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97" w:rsidRPr="0012062D" w:rsidRDefault="009C646E" w:rsidP="00A043DD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12062D">
        <w:rPr>
          <w:rFonts w:asciiTheme="majorHAnsi" w:hAnsiTheme="majorHAnsi"/>
          <w:sz w:val="24"/>
          <w:szCs w:val="24"/>
        </w:rPr>
        <w:t>ANNEXURE</w:t>
      </w:r>
      <w:r w:rsidR="007D1B4C" w:rsidRPr="0012062D">
        <w:rPr>
          <w:rFonts w:asciiTheme="majorHAnsi" w:hAnsiTheme="majorHAnsi"/>
          <w:sz w:val="24"/>
          <w:szCs w:val="24"/>
        </w:rPr>
        <w:t xml:space="preserve"> </w:t>
      </w:r>
      <w:r w:rsidRPr="0012062D">
        <w:rPr>
          <w:rFonts w:asciiTheme="majorHAnsi" w:hAnsiTheme="majorHAnsi"/>
          <w:sz w:val="24"/>
          <w:szCs w:val="24"/>
        </w:rPr>
        <w:t>I</w:t>
      </w:r>
    </w:p>
    <w:p w:rsidR="00A043DD" w:rsidRPr="00F36F15" w:rsidRDefault="009C646E" w:rsidP="00A043D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F36F15">
        <w:rPr>
          <w:rFonts w:asciiTheme="majorHAnsi" w:hAnsiTheme="majorHAnsi"/>
          <w:b/>
          <w:sz w:val="24"/>
          <w:szCs w:val="24"/>
        </w:rPr>
        <w:t>FORM</w:t>
      </w:r>
      <w:r w:rsidR="007D1B4C">
        <w:rPr>
          <w:rFonts w:asciiTheme="majorHAnsi" w:hAnsiTheme="majorHAnsi"/>
          <w:b/>
          <w:sz w:val="24"/>
          <w:szCs w:val="24"/>
        </w:rPr>
        <w:t xml:space="preserve"> </w:t>
      </w:r>
      <w:r w:rsidRPr="00F36F15">
        <w:rPr>
          <w:rFonts w:asciiTheme="majorHAnsi" w:hAnsiTheme="majorHAnsi"/>
          <w:b/>
          <w:sz w:val="24"/>
          <w:szCs w:val="24"/>
        </w:rPr>
        <w:t>A</w:t>
      </w:r>
      <w:r w:rsidR="007D1B4C">
        <w:rPr>
          <w:rFonts w:asciiTheme="majorHAnsi" w:hAnsiTheme="majorHAnsi"/>
          <w:b/>
          <w:sz w:val="24"/>
          <w:szCs w:val="24"/>
        </w:rPr>
        <w:t xml:space="preserve"> </w:t>
      </w:r>
    </w:p>
    <w:p w:rsidR="009C646E" w:rsidRPr="0012062D" w:rsidRDefault="009C646E" w:rsidP="00A043DD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12062D">
        <w:rPr>
          <w:rFonts w:asciiTheme="majorHAnsi" w:hAnsiTheme="majorHAnsi"/>
          <w:sz w:val="24"/>
          <w:szCs w:val="24"/>
        </w:rPr>
        <w:t>(See</w:t>
      </w:r>
      <w:r w:rsidR="007D1B4C" w:rsidRPr="0012062D">
        <w:rPr>
          <w:rFonts w:asciiTheme="majorHAnsi" w:hAnsiTheme="majorHAnsi"/>
          <w:sz w:val="24"/>
          <w:szCs w:val="24"/>
        </w:rPr>
        <w:t xml:space="preserve"> </w:t>
      </w:r>
      <w:r w:rsidRPr="0012062D">
        <w:rPr>
          <w:rFonts w:asciiTheme="majorHAnsi" w:hAnsiTheme="majorHAnsi"/>
          <w:sz w:val="24"/>
          <w:szCs w:val="24"/>
        </w:rPr>
        <w:t>Rules</w:t>
      </w:r>
      <w:r w:rsidR="007D1B4C" w:rsidRPr="0012062D">
        <w:rPr>
          <w:rFonts w:asciiTheme="majorHAnsi" w:hAnsiTheme="majorHAnsi"/>
          <w:sz w:val="24"/>
          <w:szCs w:val="24"/>
        </w:rPr>
        <w:t xml:space="preserve"> </w:t>
      </w:r>
      <w:r w:rsidRPr="0012062D">
        <w:rPr>
          <w:rFonts w:asciiTheme="majorHAnsi" w:hAnsiTheme="majorHAnsi"/>
          <w:sz w:val="24"/>
          <w:szCs w:val="24"/>
        </w:rPr>
        <w:t>6</w:t>
      </w:r>
      <w:r w:rsidR="007D1B4C" w:rsidRPr="0012062D">
        <w:rPr>
          <w:rFonts w:asciiTheme="majorHAnsi" w:hAnsiTheme="majorHAnsi"/>
          <w:sz w:val="24"/>
          <w:szCs w:val="24"/>
        </w:rPr>
        <w:t xml:space="preserve"> </w:t>
      </w:r>
      <w:r w:rsidRPr="0012062D">
        <w:rPr>
          <w:rFonts w:asciiTheme="majorHAnsi" w:hAnsiTheme="majorHAnsi"/>
          <w:sz w:val="24"/>
          <w:szCs w:val="24"/>
        </w:rPr>
        <w:t>&amp;</w:t>
      </w:r>
      <w:r w:rsidR="007D1B4C" w:rsidRPr="0012062D">
        <w:rPr>
          <w:rFonts w:asciiTheme="majorHAnsi" w:hAnsiTheme="majorHAnsi"/>
          <w:sz w:val="24"/>
          <w:szCs w:val="24"/>
        </w:rPr>
        <w:t xml:space="preserve"> </w:t>
      </w:r>
      <w:r w:rsidRPr="0012062D">
        <w:rPr>
          <w:rFonts w:asciiTheme="majorHAnsi" w:hAnsiTheme="majorHAnsi"/>
          <w:sz w:val="24"/>
          <w:szCs w:val="24"/>
        </w:rPr>
        <w:t>8</w:t>
      </w:r>
      <w:r w:rsidR="007D1B4C" w:rsidRPr="0012062D">
        <w:rPr>
          <w:rFonts w:asciiTheme="majorHAnsi" w:hAnsiTheme="majorHAnsi"/>
          <w:sz w:val="24"/>
          <w:szCs w:val="24"/>
        </w:rPr>
        <w:t xml:space="preserve"> </w:t>
      </w:r>
      <w:r w:rsidRPr="0012062D">
        <w:rPr>
          <w:rFonts w:asciiTheme="majorHAnsi" w:hAnsiTheme="majorHAnsi"/>
          <w:sz w:val="24"/>
          <w:szCs w:val="24"/>
        </w:rPr>
        <w:t>of</w:t>
      </w:r>
      <w:r w:rsidR="007D1B4C" w:rsidRPr="0012062D">
        <w:rPr>
          <w:rFonts w:asciiTheme="majorHAnsi" w:hAnsiTheme="majorHAnsi"/>
          <w:sz w:val="24"/>
          <w:szCs w:val="24"/>
        </w:rPr>
        <w:t xml:space="preserve"> </w:t>
      </w:r>
      <w:r w:rsidRPr="0012062D">
        <w:rPr>
          <w:rFonts w:asciiTheme="majorHAnsi" w:hAnsiTheme="majorHAnsi"/>
          <w:sz w:val="24"/>
          <w:szCs w:val="24"/>
        </w:rPr>
        <w:t>GPF</w:t>
      </w:r>
      <w:r w:rsidR="007D1B4C" w:rsidRPr="0012062D">
        <w:rPr>
          <w:rFonts w:asciiTheme="majorHAnsi" w:hAnsiTheme="majorHAnsi"/>
          <w:sz w:val="24"/>
          <w:szCs w:val="24"/>
        </w:rPr>
        <w:t xml:space="preserve"> </w:t>
      </w:r>
      <w:r w:rsidRPr="0012062D">
        <w:rPr>
          <w:rFonts w:asciiTheme="majorHAnsi" w:hAnsiTheme="majorHAnsi"/>
          <w:sz w:val="24"/>
          <w:szCs w:val="24"/>
        </w:rPr>
        <w:t>(K)</w:t>
      </w:r>
      <w:r w:rsidR="007D1B4C" w:rsidRPr="0012062D">
        <w:rPr>
          <w:rFonts w:asciiTheme="majorHAnsi" w:hAnsiTheme="majorHAnsi"/>
          <w:sz w:val="24"/>
          <w:szCs w:val="24"/>
        </w:rPr>
        <w:t xml:space="preserve"> </w:t>
      </w:r>
      <w:r w:rsidRPr="0012062D">
        <w:rPr>
          <w:rFonts w:asciiTheme="majorHAnsi" w:hAnsiTheme="majorHAnsi"/>
          <w:sz w:val="24"/>
          <w:szCs w:val="24"/>
        </w:rPr>
        <w:t>Rules)</w:t>
      </w:r>
    </w:p>
    <w:p w:rsidR="00A043DD" w:rsidRPr="00F36F15" w:rsidRDefault="00A043DD" w:rsidP="00A043D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9C646E" w:rsidRPr="00045631" w:rsidRDefault="009C646E" w:rsidP="00A043DD">
      <w:pPr>
        <w:spacing w:after="0" w:line="240" w:lineRule="auto"/>
        <w:jc w:val="center"/>
        <w:rPr>
          <w:rFonts w:asciiTheme="majorHAnsi" w:hAnsiTheme="majorHAnsi"/>
          <w:b/>
          <w:sz w:val="28"/>
          <w:szCs w:val="24"/>
        </w:rPr>
      </w:pPr>
      <w:r w:rsidRPr="00045631">
        <w:rPr>
          <w:rFonts w:asciiTheme="majorHAnsi" w:hAnsiTheme="majorHAnsi"/>
          <w:b/>
          <w:sz w:val="28"/>
          <w:szCs w:val="24"/>
        </w:rPr>
        <w:t>APPLICATION</w:t>
      </w:r>
      <w:r w:rsidR="007D1B4C" w:rsidRPr="00045631">
        <w:rPr>
          <w:rFonts w:asciiTheme="majorHAnsi" w:hAnsiTheme="majorHAnsi"/>
          <w:b/>
          <w:sz w:val="28"/>
          <w:szCs w:val="24"/>
        </w:rPr>
        <w:t xml:space="preserve"> </w:t>
      </w:r>
      <w:r w:rsidRPr="00045631">
        <w:rPr>
          <w:rFonts w:asciiTheme="majorHAnsi" w:hAnsiTheme="majorHAnsi"/>
          <w:b/>
          <w:sz w:val="28"/>
          <w:szCs w:val="24"/>
        </w:rPr>
        <w:t>FOR</w:t>
      </w:r>
      <w:r w:rsidR="007D1B4C" w:rsidRPr="00045631">
        <w:rPr>
          <w:rFonts w:asciiTheme="majorHAnsi" w:hAnsiTheme="majorHAnsi"/>
          <w:b/>
          <w:sz w:val="28"/>
          <w:szCs w:val="24"/>
        </w:rPr>
        <w:t xml:space="preserve"> </w:t>
      </w:r>
      <w:r w:rsidRPr="00045631">
        <w:rPr>
          <w:rFonts w:asciiTheme="majorHAnsi" w:hAnsiTheme="majorHAnsi"/>
          <w:b/>
          <w:sz w:val="28"/>
          <w:szCs w:val="24"/>
        </w:rPr>
        <w:t>ADMISSION</w:t>
      </w:r>
      <w:r w:rsidR="007D1B4C" w:rsidRPr="00045631">
        <w:rPr>
          <w:rFonts w:asciiTheme="majorHAnsi" w:hAnsiTheme="majorHAnsi"/>
          <w:b/>
          <w:sz w:val="28"/>
          <w:szCs w:val="24"/>
        </w:rPr>
        <w:t xml:space="preserve"> </w:t>
      </w:r>
      <w:r w:rsidRPr="00045631">
        <w:rPr>
          <w:rFonts w:asciiTheme="majorHAnsi" w:hAnsiTheme="majorHAnsi"/>
          <w:b/>
          <w:sz w:val="28"/>
          <w:szCs w:val="24"/>
        </w:rPr>
        <w:t>TO</w:t>
      </w:r>
      <w:r w:rsidR="007D1B4C" w:rsidRPr="00045631">
        <w:rPr>
          <w:rFonts w:asciiTheme="majorHAnsi" w:hAnsiTheme="majorHAnsi"/>
          <w:b/>
          <w:sz w:val="28"/>
          <w:szCs w:val="24"/>
        </w:rPr>
        <w:t xml:space="preserve"> </w:t>
      </w:r>
      <w:r w:rsidRPr="00045631">
        <w:rPr>
          <w:rFonts w:asciiTheme="majorHAnsi" w:hAnsiTheme="majorHAnsi"/>
          <w:b/>
          <w:sz w:val="28"/>
          <w:szCs w:val="24"/>
        </w:rPr>
        <w:t>COCHIN</w:t>
      </w:r>
      <w:r w:rsidR="007D1B4C" w:rsidRPr="00045631">
        <w:rPr>
          <w:rFonts w:asciiTheme="majorHAnsi" w:hAnsiTheme="majorHAnsi"/>
          <w:b/>
          <w:sz w:val="28"/>
          <w:szCs w:val="24"/>
        </w:rPr>
        <w:t xml:space="preserve"> </w:t>
      </w:r>
      <w:r w:rsidRPr="00045631">
        <w:rPr>
          <w:rFonts w:asciiTheme="majorHAnsi" w:hAnsiTheme="majorHAnsi"/>
          <w:b/>
          <w:sz w:val="28"/>
          <w:szCs w:val="24"/>
        </w:rPr>
        <w:t>UNIVERSITY</w:t>
      </w:r>
      <w:r w:rsidR="007D1B4C" w:rsidRPr="00045631">
        <w:rPr>
          <w:rFonts w:asciiTheme="majorHAnsi" w:hAnsiTheme="majorHAnsi"/>
          <w:b/>
          <w:sz w:val="28"/>
          <w:szCs w:val="24"/>
        </w:rPr>
        <w:t xml:space="preserve"> </w:t>
      </w:r>
      <w:r w:rsidR="00045631">
        <w:rPr>
          <w:rFonts w:asciiTheme="majorHAnsi" w:hAnsiTheme="majorHAnsi"/>
          <w:b/>
          <w:sz w:val="28"/>
          <w:szCs w:val="24"/>
        </w:rPr>
        <w:br/>
      </w:r>
      <w:r w:rsidRPr="00045631">
        <w:rPr>
          <w:rFonts w:asciiTheme="majorHAnsi" w:hAnsiTheme="majorHAnsi"/>
          <w:b/>
          <w:sz w:val="28"/>
          <w:szCs w:val="24"/>
        </w:rPr>
        <w:t>EMPLOYEE’S</w:t>
      </w:r>
      <w:r w:rsidR="007D1B4C" w:rsidRPr="00045631">
        <w:rPr>
          <w:rFonts w:asciiTheme="majorHAnsi" w:hAnsiTheme="majorHAnsi"/>
          <w:b/>
          <w:sz w:val="28"/>
          <w:szCs w:val="24"/>
        </w:rPr>
        <w:t xml:space="preserve"> </w:t>
      </w:r>
      <w:r w:rsidRPr="00045631">
        <w:rPr>
          <w:rFonts w:asciiTheme="majorHAnsi" w:hAnsiTheme="majorHAnsi"/>
          <w:b/>
          <w:sz w:val="28"/>
          <w:szCs w:val="24"/>
        </w:rPr>
        <w:t>PROVIDENT</w:t>
      </w:r>
      <w:r w:rsidR="007D1B4C" w:rsidRPr="00045631">
        <w:rPr>
          <w:rFonts w:asciiTheme="majorHAnsi" w:hAnsiTheme="majorHAnsi"/>
          <w:b/>
          <w:sz w:val="28"/>
          <w:szCs w:val="24"/>
        </w:rPr>
        <w:t xml:space="preserve"> </w:t>
      </w:r>
      <w:r w:rsidRPr="00045631">
        <w:rPr>
          <w:rFonts w:asciiTheme="majorHAnsi" w:hAnsiTheme="majorHAnsi"/>
          <w:b/>
          <w:sz w:val="28"/>
          <w:szCs w:val="24"/>
        </w:rPr>
        <w:t>FUND</w:t>
      </w:r>
      <w:r w:rsidR="007D1B4C" w:rsidRPr="00045631">
        <w:rPr>
          <w:rFonts w:asciiTheme="majorHAnsi" w:hAnsiTheme="majorHAnsi"/>
          <w:b/>
          <w:sz w:val="28"/>
          <w:szCs w:val="24"/>
        </w:rPr>
        <w:t xml:space="preserve"> </w:t>
      </w:r>
      <w:r w:rsidRPr="00045631">
        <w:rPr>
          <w:rFonts w:asciiTheme="majorHAnsi" w:hAnsiTheme="majorHAnsi"/>
          <w:b/>
          <w:sz w:val="28"/>
          <w:szCs w:val="24"/>
        </w:rPr>
        <w:t>(KERALA)</w:t>
      </w:r>
    </w:p>
    <w:p w:rsidR="009C646E" w:rsidRPr="00F36F15" w:rsidRDefault="009C646E" w:rsidP="00A043D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9C646E" w:rsidRPr="00F36F15" w:rsidRDefault="009C646E" w:rsidP="00A043DD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F36F15">
        <w:rPr>
          <w:rFonts w:asciiTheme="majorHAnsi" w:hAnsiTheme="majorHAnsi"/>
          <w:sz w:val="24"/>
          <w:szCs w:val="24"/>
        </w:rPr>
        <w:t>(All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entries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in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b/>
          <w:sz w:val="24"/>
          <w:szCs w:val="24"/>
        </w:rPr>
        <w:t>BOLD</w:t>
      </w:r>
      <w:r w:rsidR="007D1B4C">
        <w:rPr>
          <w:rFonts w:asciiTheme="majorHAnsi" w:hAnsiTheme="majorHAnsi"/>
          <w:b/>
          <w:sz w:val="24"/>
          <w:szCs w:val="24"/>
        </w:rPr>
        <w:t xml:space="preserve"> </w:t>
      </w:r>
      <w:r w:rsidRPr="00F36F15">
        <w:rPr>
          <w:rFonts w:asciiTheme="majorHAnsi" w:hAnsiTheme="majorHAnsi"/>
          <w:b/>
          <w:sz w:val="24"/>
          <w:szCs w:val="24"/>
        </w:rPr>
        <w:t>CAPITALS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in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blue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or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black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ink)</w:t>
      </w:r>
    </w:p>
    <w:p w:rsidR="009C646E" w:rsidRPr="00F36F15" w:rsidRDefault="009C646E" w:rsidP="00A043DD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F36F15">
        <w:rPr>
          <w:rFonts w:asciiTheme="majorHAnsi" w:hAnsiTheme="majorHAnsi"/>
          <w:sz w:val="24"/>
          <w:szCs w:val="24"/>
        </w:rPr>
        <w:t>(Leave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one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space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between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words,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put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="00CD5B61" w:rsidRPr="00CD5B61">
        <w:rPr>
          <w:rFonts w:asciiTheme="majorHAnsi" w:hAnsiTheme="majorHAnsi"/>
          <w:sz w:val="24"/>
          <w:szCs w:val="24"/>
        </w:rPr>
        <w:drawing>
          <wp:inline distT="0" distB="0" distL="0" distR="0">
            <wp:extent cx="156000" cy="144000"/>
            <wp:effectExtent l="19050" t="0" r="0" b="0"/>
            <wp:docPr id="3" name="Picture 2" descr="C:\Users\PC\AppData\Local\Microsoft\Windows\INetCache\IE\4929KIPN\check-mark-1292787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AppData\Local\Microsoft\Windows\INetCache\IE\4929KIPN\check-mark-1292787_960_72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lum bright="-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00" cy="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in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the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relevant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column)</w:t>
      </w:r>
    </w:p>
    <w:p w:rsidR="009C646E" w:rsidRPr="00F36F15" w:rsidRDefault="009C646E" w:rsidP="00A043D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C646E" w:rsidRPr="00F36F15" w:rsidRDefault="009C646E" w:rsidP="00A043DD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rFonts w:asciiTheme="majorHAnsi" w:hAnsiTheme="majorHAnsi"/>
          <w:sz w:val="24"/>
          <w:szCs w:val="24"/>
        </w:rPr>
      </w:pPr>
      <w:r w:rsidRPr="00F36F15">
        <w:rPr>
          <w:rFonts w:asciiTheme="majorHAnsi" w:hAnsiTheme="majorHAnsi"/>
          <w:sz w:val="24"/>
          <w:szCs w:val="24"/>
        </w:rPr>
        <w:t>Name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of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applicant</w:t>
      </w:r>
    </w:p>
    <w:tbl>
      <w:tblPr>
        <w:tblStyle w:val="TableGrid"/>
        <w:tblW w:w="10200" w:type="dxa"/>
        <w:tblInd w:w="426" w:type="dxa"/>
        <w:tblLook w:val="04A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9C646E" w:rsidRPr="00F36F15" w:rsidTr="009C646E">
        <w:trPr>
          <w:trHeight w:val="510"/>
        </w:trPr>
        <w:tc>
          <w:tcPr>
            <w:tcW w:w="510" w:type="dxa"/>
          </w:tcPr>
          <w:p w:rsidR="009C646E" w:rsidRPr="00F36F15" w:rsidRDefault="009C646E" w:rsidP="00A043DD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9C646E" w:rsidRPr="00F36F15" w:rsidRDefault="009C646E" w:rsidP="00A043DD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9C646E" w:rsidRPr="00F36F15" w:rsidRDefault="009C646E" w:rsidP="00A043DD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9C646E" w:rsidRPr="00F36F15" w:rsidRDefault="009C646E" w:rsidP="00A043DD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9C646E" w:rsidRPr="00F36F15" w:rsidRDefault="009C646E" w:rsidP="00A043DD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9C646E" w:rsidRPr="00F36F15" w:rsidRDefault="009C646E" w:rsidP="00A043DD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9C646E" w:rsidRPr="00F36F15" w:rsidRDefault="009C646E" w:rsidP="00A043DD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9C646E" w:rsidRPr="00F36F15" w:rsidRDefault="009C646E" w:rsidP="00A043DD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9C646E" w:rsidRPr="00F36F15" w:rsidRDefault="009C646E" w:rsidP="00A043DD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9C646E" w:rsidRPr="00F36F15" w:rsidRDefault="009C646E" w:rsidP="00A043DD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9C646E" w:rsidRPr="00F36F15" w:rsidRDefault="009C646E" w:rsidP="00A043DD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9C646E" w:rsidRPr="00F36F15" w:rsidRDefault="009C646E" w:rsidP="00A043DD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9C646E" w:rsidRPr="00F36F15" w:rsidRDefault="009C646E" w:rsidP="00A043DD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9C646E" w:rsidRPr="00F36F15" w:rsidRDefault="009C646E" w:rsidP="00A043DD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9C646E" w:rsidRPr="00F36F15" w:rsidRDefault="009C646E" w:rsidP="00A043DD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9C646E" w:rsidRPr="00F36F15" w:rsidRDefault="009C646E" w:rsidP="00A043DD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9C646E" w:rsidRPr="00F36F15" w:rsidRDefault="009C646E" w:rsidP="00A043DD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9C646E" w:rsidRPr="00F36F15" w:rsidRDefault="009C646E" w:rsidP="00A043DD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9C646E" w:rsidRPr="00F36F15" w:rsidRDefault="009C646E" w:rsidP="00A043DD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9C646E" w:rsidRPr="00F36F15" w:rsidRDefault="009C646E" w:rsidP="00A043DD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C646E" w:rsidRPr="00F36F15" w:rsidTr="009C646E">
        <w:trPr>
          <w:trHeight w:val="510"/>
        </w:trPr>
        <w:tc>
          <w:tcPr>
            <w:tcW w:w="510" w:type="dxa"/>
          </w:tcPr>
          <w:p w:rsidR="009C646E" w:rsidRPr="00F36F15" w:rsidRDefault="009C646E" w:rsidP="00A043DD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9C646E" w:rsidRPr="00F36F15" w:rsidRDefault="009C646E" w:rsidP="00A043DD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9C646E" w:rsidRPr="00F36F15" w:rsidRDefault="009C646E" w:rsidP="00A043DD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9C646E" w:rsidRPr="00F36F15" w:rsidRDefault="009C646E" w:rsidP="00A043DD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9C646E" w:rsidRPr="00F36F15" w:rsidRDefault="009C646E" w:rsidP="00A043DD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9C646E" w:rsidRPr="00F36F15" w:rsidRDefault="009C646E" w:rsidP="00A043DD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9C646E" w:rsidRPr="00F36F15" w:rsidRDefault="009C646E" w:rsidP="00A043DD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9C646E" w:rsidRPr="00F36F15" w:rsidRDefault="009C646E" w:rsidP="00A043DD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9C646E" w:rsidRPr="00F36F15" w:rsidRDefault="009C646E" w:rsidP="00A043DD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9C646E" w:rsidRPr="00F36F15" w:rsidRDefault="009C646E" w:rsidP="00A043DD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9C646E" w:rsidRPr="00F36F15" w:rsidRDefault="009C646E" w:rsidP="00A043DD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9C646E" w:rsidRPr="00F36F15" w:rsidRDefault="009C646E" w:rsidP="00A043DD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9C646E" w:rsidRPr="00F36F15" w:rsidRDefault="009C646E" w:rsidP="00A043DD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9C646E" w:rsidRPr="00F36F15" w:rsidRDefault="009C646E" w:rsidP="00A043DD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9C646E" w:rsidRPr="00F36F15" w:rsidRDefault="009C646E" w:rsidP="00A043DD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9C646E" w:rsidRPr="00F36F15" w:rsidRDefault="009C646E" w:rsidP="00A043DD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9C646E" w:rsidRPr="00F36F15" w:rsidRDefault="009C646E" w:rsidP="00A043DD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9C646E" w:rsidRPr="00F36F15" w:rsidRDefault="009C646E" w:rsidP="00A043DD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9C646E" w:rsidRPr="00F36F15" w:rsidRDefault="009C646E" w:rsidP="00A043DD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9C646E" w:rsidRPr="00F36F15" w:rsidRDefault="009C646E" w:rsidP="00A043DD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C646E" w:rsidRPr="00F36F15" w:rsidRDefault="009C646E" w:rsidP="00A043DD">
      <w:pPr>
        <w:pStyle w:val="ListParagraph"/>
        <w:spacing w:after="0"/>
        <w:ind w:left="426"/>
        <w:rPr>
          <w:rFonts w:asciiTheme="majorHAnsi" w:hAnsiTheme="majorHAnsi"/>
          <w:sz w:val="24"/>
          <w:szCs w:val="24"/>
        </w:rPr>
      </w:pPr>
    </w:p>
    <w:p w:rsidR="009C646E" w:rsidRPr="00F36F15" w:rsidRDefault="009C646E" w:rsidP="00A043DD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rFonts w:asciiTheme="majorHAnsi" w:hAnsiTheme="majorHAnsi"/>
          <w:sz w:val="24"/>
          <w:szCs w:val="24"/>
        </w:rPr>
      </w:pPr>
      <w:r w:rsidRPr="00F36F15">
        <w:rPr>
          <w:rFonts w:asciiTheme="majorHAnsi" w:hAnsiTheme="majorHAnsi"/>
          <w:sz w:val="24"/>
          <w:szCs w:val="24"/>
        </w:rPr>
        <w:t>Sex</w:t>
      </w:r>
    </w:p>
    <w:tbl>
      <w:tblPr>
        <w:tblStyle w:val="TableGrid"/>
        <w:tblW w:w="2268" w:type="dxa"/>
        <w:tblInd w:w="426" w:type="dxa"/>
        <w:tblLook w:val="04A0"/>
      </w:tblPr>
      <w:tblGrid>
        <w:gridCol w:w="1134"/>
        <w:gridCol w:w="1134"/>
      </w:tblGrid>
      <w:tr w:rsidR="009C646E" w:rsidRPr="00F36F15" w:rsidTr="009C646E">
        <w:trPr>
          <w:trHeight w:val="510"/>
        </w:trPr>
        <w:tc>
          <w:tcPr>
            <w:tcW w:w="1134" w:type="dxa"/>
            <w:vAlign w:val="center"/>
          </w:tcPr>
          <w:p w:rsidR="009C646E" w:rsidRPr="00F36F15" w:rsidRDefault="009C646E" w:rsidP="00A043DD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36F15">
              <w:rPr>
                <w:rFonts w:asciiTheme="majorHAnsi" w:hAnsiTheme="majorHAnsi"/>
                <w:sz w:val="24"/>
                <w:szCs w:val="24"/>
              </w:rPr>
              <w:t>Male</w:t>
            </w:r>
          </w:p>
        </w:tc>
        <w:tc>
          <w:tcPr>
            <w:tcW w:w="1134" w:type="dxa"/>
            <w:vAlign w:val="center"/>
          </w:tcPr>
          <w:p w:rsidR="009C646E" w:rsidRPr="00F36F15" w:rsidRDefault="009C646E" w:rsidP="00A043DD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36F15">
              <w:rPr>
                <w:rFonts w:asciiTheme="majorHAnsi" w:hAnsiTheme="majorHAnsi"/>
                <w:sz w:val="24"/>
                <w:szCs w:val="24"/>
              </w:rPr>
              <w:t>Female</w:t>
            </w:r>
          </w:p>
        </w:tc>
      </w:tr>
      <w:tr w:rsidR="009C646E" w:rsidRPr="00F36F15" w:rsidTr="009C646E">
        <w:trPr>
          <w:trHeight w:val="510"/>
        </w:trPr>
        <w:tc>
          <w:tcPr>
            <w:tcW w:w="1134" w:type="dxa"/>
          </w:tcPr>
          <w:p w:rsidR="009C646E" w:rsidRPr="00F36F15" w:rsidRDefault="009C646E" w:rsidP="00A043DD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646E" w:rsidRPr="00F36F15" w:rsidRDefault="009C646E" w:rsidP="00A043DD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043DD" w:rsidRPr="00F36F15" w:rsidRDefault="00A043DD" w:rsidP="00A043DD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:rsidR="009C646E" w:rsidRPr="00F36F15" w:rsidRDefault="00A043DD" w:rsidP="00A043DD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rFonts w:asciiTheme="majorHAnsi" w:hAnsiTheme="majorHAnsi"/>
          <w:sz w:val="24"/>
          <w:szCs w:val="24"/>
        </w:rPr>
      </w:pPr>
      <w:r w:rsidRPr="00F36F15">
        <w:rPr>
          <w:rFonts w:asciiTheme="majorHAnsi" w:hAnsiTheme="majorHAnsi"/>
          <w:sz w:val="24"/>
          <w:szCs w:val="24"/>
        </w:rPr>
        <w:t>Name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of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7D1B4C">
        <w:rPr>
          <w:rFonts w:asciiTheme="majorHAnsi" w:hAnsiTheme="majorHAnsi"/>
          <w:sz w:val="24"/>
          <w:szCs w:val="24"/>
        </w:rPr>
        <w:t>Father/Husband</w:t>
      </w:r>
      <w:r w:rsidR="007D1B4C">
        <w:rPr>
          <w:rFonts w:asciiTheme="majorHAnsi" w:hAnsiTheme="majorHAnsi"/>
          <w:sz w:val="24"/>
          <w:szCs w:val="24"/>
        </w:rPr>
        <w:t xml:space="preserve"> </w:t>
      </w:r>
    </w:p>
    <w:tbl>
      <w:tblPr>
        <w:tblStyle w:val="TableGrid"/>
        <w:tblW w:w="10200" w:type="dxa"/>
        <w:tblInd w:w="426" w:type="dxa"/>
        <w:tblLook w:val="04A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A043DD" w:rsidRPr="00F36F15" w:rsidTr="00045631">
        <w:trPr>
          <w:trHeight w:val="510"/>
        </w:trPr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043DD" w:rsidRPr="00F36F15" w:rsidTr="00045631">
        <w:trPr>
          <w:trHeight w:val="510"/>
        </w:trPr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043DD" w:rsidRPr="00F36F15" w:rsidRDefault="00A043DD" w:rsidP="00A043DD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:rsidR="00A043DD" w:rsidRPr="00F36F15" w:rsidRDefault="00A043DD" w:rsidP="00A043DD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rFonts w:asciiTheme="majorHAnsi" w:hAnsiTheme="majorHAnsi"/>
          <w:sz w:val="24"/>
          <w:szCs w:val="24"/>
        </w:rPr>
      </w:pPr>
      <w:r w:rsidRPr="00F36F15">
        <w:rPr>
          <w:rFonts w:asciiTheme="majorHAnsi" w:hAnsiTheme="majorHAnsi"/>
          <w:sz w:val="24"/>
          <w:szCs w:val="24"/>
        </w:rPr>
        <w:t>Permanent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Address</w:t>
      </w:r>
    </w:p>
    <w:tbl>
      <w:tblPr>
        <w:tblStyle w:val="TableGrid"/>
        <w:tblW w:w="10200" w:type="dxa"/>
        <w:tblInd w:w="426" w:type="dxa"/>
        <w:tblLook w:val="04A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A043DD" w:rsidRPr="00F36F15" w:rsidTr="00A043DD">
        <w:trPr>
          <w:trHeight w:val="510"/>
        </w:trPr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043DD" w:rsidRPr="00F36F15" w:rsidTr="00A043DD">
        <w:trPr>
          <w:trHeight w:val="510"/>
        </w:trPr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043DD" w:rsidRPr="00F36F15" w:rsidTr="00A043DD">
        <w:trPr>
          <w:trHeight w:val="510"/>
        </w:trPr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043DD" w:rsidRPr="00F36F15" w:rsidTr="00A043DD">
        <w:trPr>
          <w:trHeight w:val="510"/>
        </w:trPr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043DD" w:rsidRPr="00F36F15" w:rsidTr="00A043DD">
        <w:trPr>
          <w:trHeight w:val="510"/>
        </w:trPr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043DD" w:rsidRPr="00F36F15" w:rsidRDefault="00A043DD" w:rsidP="00AC0085">
      <w:pPr>
        <w:pStyle w:val="ListParagraph"/>
        <w:spacing w:before="240" w:after="0"/>
        <w:ind w:left="284"/>
        <w:rPr>
          <w:rFonts w:asciiTheme="majorHAnsi" w:hAnsiTheme="majorHAnsi"/>
          <w:sz w:val="24"/>
          <w:szCs w:val="24"/>
        </w:rPr>
      </w:pPr>
      <w:r w:rsidRPr="00F36F15">
        <w:rPr>
          <w:rFonts w:asciiTheme="majorHAnsi" w:hAnsiTheme="majorHAnsi"/>
          <w:sz w:val="24"/>
          <w:szCs w:val="24"/>
        </w:rPr>
        <w:t>District</w:t>
      </w:r>
      <w:r w:rsidR="007D1B4C">
        <w:rPr>
          <w:rFonts w:asciiTheme="majorHAnsi" w:hAnsiTheme="majorHAnsi"/>
          <w:sz w:val="24"/>
          <w:szCs w:val="24"/>
        </w:rPr>
        <w:t xml:space="preserve"> </w:t>
      </w:r>
    </w:p>
    <w:tbl>
      <w:tblPr>
        <w:tblStyle w:val="TableGrid"/>
        <w:tblW w:w="10200" w:type="dxa"/>
        <w:tblInd w:w="426" w:type="dxa"/>
        <w:tblLook w:val="04A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A043DD" w:rsidRPr="00F36F15" w:rsidTr="00A043DD">
        <w:trPr>
          <w:trHeight w:val="510"/>
        </w:trPr>
        <w:tc>
          <w:tcPr>
            <w:tcW w:w="510" w:type="dxa"/>
            <w:tcBorders>
              <w:bottom w:val="single" w:sz="4" w:space="0" w:color="auto"/>
            </w:tcBorders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043DD" w:rsidRPr="00F36F15" w:rsidTr="00A043DD">
        <w:trPr>
          <w:trHeight w:val="510"/>
        </w:trPr>
        <w:tc>
          <w:tcPr>
            <w:tcW w:w="7140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43DD" w:rsidRPr="00F36F15" w:rsidRDefault="00A043DD" w:rsidP="00A043DD">
            <w:pPr>
              <w:pStyle w:val="ListParagraph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F36F15">
              <w:rPr>
                <w:rFonts w:asciiTheme="majorHAnsi" w:hAnsiTheme="majorHAnsi"/>
                <w:sz w:val="24"/>
                <w:szCs w:val="24"/>
              </w:rPr>
              <w:t>PIN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043DD" w:rsidRPr="00F36F15" w:rsidRDefault="00A043DD" w:rsidP="00A043DD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:rsidR="00A043DD" w:rsidRPr="00F36F15" w:rsidRDefault="00A043DD" w:rsidP="00A043DD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rFonts w:asciiTheme="majorHAnsi" w:hAnsiTheme="majorHAnsi"/>
          <w:sz w:val="24"/>
          <w:szCs w:val="24"/>
        </w:rPr>
      </w:pPr>
      <w:r w:rsidRPr="00F36F15">
        <w:rPr>
          <w:rFonts w:asciiTheme="majorHAnsi" w:hAnsiTheme="majorHAnsi"/>
          <w:sz w:val="24"/>
          <w:szCs w:val="24"/>
        </w:rPr>
        <w:t>Date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of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Birth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(DD-MM-YYYY)</w:t>
      </w:r>
    </w:p>
    <w:tbl>
      <w:tblPr>
        <w:tblStyle w:val="TableGrid"/>
        <w:tblW w:w="5100" w:type="dxa"/>
        <w:tblInd w:w="426" w:type="dxa"/>
        <w:tblLook w:val="04A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A043DD" w:rsidRPr="00F36F15" w:rsidTr="00A043DD">
        <w:trPr>
          <w:trHeight w:val="510"/>
        </w:trPr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7D1B4C" w:rsidRDefault="007D1B4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="00A043DD" w:rsidRPr="00F36F15" w:rsidRDefault="00A043DD" w:rsidP="00A043DD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rFonts w:asciiTheme="majorHAnsi" w:hAnsiTheme="majorHAnsi"/>
          <w:sz w:val="24"/>
          <w:szCs w:val="24"/>
        </w:rPr>
      </w:pPr>
      <w:r w:rsidRPr="00F36F15">
        <w:rPr>
          <w:rFonts w:asciiTheme="majorHAnsi" w:hAnsiTheme="majorHAnsi"/>
          <w:sz w:val="24"/>
          <w:szCs w:val="24"/>
        </w:rPr>
        <w:lastRenderedPageBreak/>
        <w:t>Date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of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joining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service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(DD-MM-YYYY)</w:t>
      </w:r>
    </w:p>
    <w:tbl>
      <w:tblPr>
        <w:tblStyle w:val="TableGrid"/>
        <w:tblW w:w="5100" w:type="dxa"/>
        <w:tblInd w:w="426" w:type="dxa"/>
        <w:tblLook w:val="04A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A043DD" w:rsidRPr="00F36F15" w:rsidTr="00045631">
        <w:trPr>
          <w:trHeight w:val="510"/>
        </w:trPr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043DD" w:rsidRPr="00F36F15" w:rsidRDefault="00A043DD" w:rsidP="003E3A10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043DD" w:rsidRPr="00F36F15" w:rsidRDefault="00A043DD" w:rsidP="00A043DD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rFonts w:asciiTheme="majorHAnsi" w:hAnsiTheme="majorHAnsi"/>
          <w:sz w:val="24"/>
          <w:szCs w:val="24"/>
        </w:rPr>
      </w:pPr>
      <w:r w:rsidRPr="00F36F15">
        <w:rPr>
          <w:rFonts w:asciiTheme="majorHAnsi" w:hAnsiTheme="majorHAnsi"/>
          <w:sz w:val="24"/>
          <w:szCs w:val="24"/>
        </w:rPr>
        <w:t>Department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(Parent)</w:t>
      </w:r>
    </w:p>
    <w:tbl>
      <w:tblPr>
        <w:tblStyle w:val="TableGrid"/>
        <w:tblW w:w="10200" w:type="dxa"/>
        <w:tblInd w:w="426" w:type="dxa"/>
        <w:tblLook w:val="04A0"/>
      </w:tblPr>
      <w:tblGrid>
        <w:gridCol w:w="10200"/>
      </w:tblGrid>
      <w:tr w:rsidR="00A043DD" w:rsidRPr="00F36F15" w:rsidTr="00045631">
        <w:trPr>
          <w:trHeight w:val="510"/>
        </w:trPr>
        <w:tc>
          <w:tcPr>
            <w:tcW w:w="10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3DD" w:rsidRPr="00F36F15" w:rsidRDefault="00A043DD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043DD" w:rsidRPr="00F36F15" w:rsidRDefault="00A043DD" w:rsidP="003E3A10">
      <w:pPr>
        <w:pStyle w:val="ListParagraph"/>
        <w:spacing w:after="0" w:line="240" w:lineRule="auto"/>
        <w:ind w:left="284"/>
        <w:rPr>
          <w:rFonts w:asciiTheme="majorHAnsi" w:hAnsiTheme="majorHAnsi"/>
          <w:sz w:val="24"/>
          <w:szCs w:val="24"/>
        </w:rPr>
      </w:pPr>
    </w:p>
    <w:p w:rsidR="00A043DD" w:rsidRPr="00F36F15" w:rsidRDefault="00A043DD" w:rsidP="00A043DD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rFonts w:asciiTheme="majorHAnsi" w:hAnsiTheme="majorHAnsi"/>
          <w:sz w:val="24"/>
          <w:szCs w:val="24"/>
        </w:rPr>
      </w:pPr>
      <w:r w:rsidRPr="00F36F15">
        <w:rPr>
          <w:rFonts w:asciiTheme="majorHAnsi" w:hAnsiTheme="majorHAnsi"/>
          <w:sz w:val="24"/>
          <w:szCs w:val="24"/>
        </w:rPr>
        <w:t>Designation</w:t>
      </w:r>
    </w:p>
    <w:tbl>
      <w:tblPr>
        <w:tblStyle w:val="TableGrid"/>
        <w:tblW w:w="10200" w:type="dxa"/>
        <w:tblInd w:w="426" w:type="dxa"/>
        <w:tblLook w:val="04A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A043DD" w:rsidRPr="00F36F15" w:rsidTr="00A043DD">
        <w:trPr>
          <w:trHeight w:val="510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3DD" w:rsidRPr="00F36F15" w:rsidRDefault="00A043DD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3DD" w:rsidRPr="00F36F15" w:rsidRDefault="00A043DD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3DD" w:rsidRPr="00F36F15" w:rsidRDefault="00A043DD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3DD" w:rsidRPr="00F36F15" w:rsidRDefault="00A043DD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3DD" w:rsidRPr="00F36F15" w:rsidRDefault="00A043DD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3DD" w:rsidRPr="00F36F15" w:rsidRDefault="00A043DD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3DD" w:rsidRPr="00F36F15" w:rsidRDefault="00A043DD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3DD" w:rsidRPr="00F36F15" w:rsidRDefault="00A043DD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3DD" w:rsidRPr="00F36F15" w:rsidRDefault="00A043DD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3DD" w:rsidRPr="00F36F15" w:rsidRDefault="00A043DD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3DD" w:rsidRPr="00F36F15" w:rsidRDefault="00A043DD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3DD" w:rsidRPr="00F36F15" w:rsidRDefault="00A043DD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3DD" w:rsidRPr="00F36F15" w:rsidRDefault="00A043DD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3DD" w:rsidRPr="00F36F15" w:rsidRDefault="00A043DD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3DD" w:rsidRPr="00F36F15" w:rsidRDefault="00A043DD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3DD" w:rsidRPr="00F36F15" w:rsidRDefault="00A043DD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3DD" w:rsidRPr="00F36F15" w:rsidRDefault="00A043DD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3DD" w:rsidRPr="00F36F15" w:rsidRDefault="00A043DD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3DD" w:rsidRPr="00F36F15" w:rsidRDefault="00A043DD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3DD" w:rsidRPr="00F36F15" w:rsidRDefault="00A043DD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043DD" w:rsidRPr="00F36F15" w:rsidTr="00A043DD">
        <w:trPr>
          <w:trHeight w:val="510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3DD" w:rsidRPr="00F36F15" w:rsidRDefault="00A043DD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3DD" w:rsidRPr="00F36F15" w:rsidRDefault="00A043DD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3DD" w:rsidRPr="00F36F15" w:rsidRDefault="00A043DD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3DD" w:rsidRPr="00F36F15" w:rsidRDefault="00A043DD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3DD" w:rsidRPr="00F36F15" w:rsidRDefault="00A043DD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3DD" w:rsidRPr="00F36F15" w:rsidRDefault="00A043DD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3DD" w:rsidRPr="00F36F15" w:rsidRDefault="00A043DD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3DD" w:rsidRPr="00F36F15" w:rsidRDefault="00A043DD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3DD" w:rsidRPr="00F36F15" w:rsidRDefault="00A043DD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3DD" w:rsidRPr="00F36F15" w:rsidRDefault="00A043DD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3DD" w:rsidRPr="00F36F15" w:rsidRDefault="00A043DD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3DD" w:rsidRPr="00F36F15" w:rsidRDefault="00A043DD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3DD" w:rsidRPr="00F36F15" w:rsidRDefault="00A043DD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3DD" w:rsidRPr="00F36F15" w:rsidRDefault="00A043DD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3DD" w:rsidRPr="00F36F15" w:rsidRDefault="00A043DD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3DD" w:rsidRPr="00F36F15" w:rsidRDefault="00A043DD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3DD" w:rsidRPr="00F36F15" w:rsidRDefault="00A043DD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3DD" w:rsidRPr="00F36F15" w:rsidRDefault="00A043DD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3DD" w:rsidRPr="00F36F15" w:rsidRDefault="00A043DD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3DD" w:rsidRPr="00F36F15" w:rsidRDefault="00A043DD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043DD" w:rsidRPr="00F36F15" w:rsidRDefault="00A043DD" w:rsidP="003E3A10">
      <w:pPr>
        <w:pStyle w:val="ListParagraph"/>
        <w:spacing w:after="0" w:line="240" w:lineRule="auto"/>
        <w:ind w:left="284"/>
        <w:rPr>
          <w:rFonts w:asciiTheme="majorHAnsi" w:hAnsiTheme="majorHAnsi"/>
          <w:sz w:val="24"/>
          <w:szCs w:val="24"/>
        </w:rPr>
      </w:pPr>
    </w:p>
    <w:p w:rsidR="00A043DD" w:rsidRPr="00F36F15" w:rsidRDefault="00A043DD" w:rsidP="00A043DD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rFonts w:asciiTheme="majorHAnsi" w:hAnsiTheme="majorHAnsi"/>
          <w:sz w:val="24"/>
          <w:szCs w:val="24"/>
        </w:rPr>
      </w:pPr>
      <w:r w:rsidRPr="00F36F15">
        <w:rPr>
          <w:rFonts w:asciiTheme="majorHAnsi" w:hAnsiTheme="majorHAnsi"/>
          <w:sz w:val="24"/>
          <w:szCs w:val="24"/>
        </w:rPr>
        <w:t>Official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Address</w:t>
      </w:r>
    </w:p>
    <w:tbl>
      <w:tblPr>
        <w:tblStyle w:val="TableGrid"/>
        <w:tblW w:w="10200" w:type="dxa"/>
        <w:tblInd w:w="426" w:type="dxa"/>
        <w:tblLook w:val="04A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A043DD" w:rsidRPr="00F36F15" w:rsidTr="00045631">
        <w:trPr>
          <w:trHeight w:val="510"/>
        </w:trPr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043DD" w:rsidRPr="00F36F15" w:rsidTr="00045631">
        <w:trPr>
          <w:trHeight w:val="510"/>
        </w:trPr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043DD" w:rsidRPr="00F36F15" w:rsidTr="00045631">
        <w:trPr>
          <w:trHeight w:val="510"/>
        </w:trPr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043DD" w:rsidRPr="00F36F15" w:rsidTr="00045631">
        <w:trPr>
          <w:trHeight w:val="510"/>
        </w:trPr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043DD" w:rsidRPr="00F36F15" w:rsidTr="00045631">
        <w:trPr>
          <w:trHeight w:val="510"/>
        </w:trPr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043DD" w:rsidRPr="00F36F15" w:rsidRDefault="00A043DD" w:rsidP="00AC0085">
      <w:pPr>
        <w:spacing w:before="240" w:after="0"/>
        <w:ind w:left="284"/>
        <w:rPr>
          <w:rFonts w:asciiTheme="majorHAnsi" w:hAnsiTheme="majorHAnsi"/>
          <w:sz w:val="24"/>
          <w:szCs w:val="24"/>
        </w:rPr>
      </w:pPr>
      <w:r w:rsidRPr="00F36F15">
        <w:rPr>
          <w:rFonts w:asciiTheme="majorHAnsi" w:hAnsiTheme="majorHAnsi"/>
          <w:sz w:val="24"/>
          <w:szCs w:val="24"/>
        </w:rPr>
        <w:t>District</w:t>
      </w:r>
      <w:r w:rsidR="007D1B4C">
        <w:rPr>
          <w:rFonts w:asciiTheme="majorHAnsi" w:hAnsiTheme="majorHAnsi"/>
          <w:sz w:val="24"/>
          <w:szCs w:val="24"/>
        </w:rPr>
        <w:t xml:space="preserve"> </w:t>
      </w:r>
    </w:p>
    <w:tbl>
      <w:tblPr>
        <w:tblStyle w:val="TableGrid"/>
        <w:tblW w:w="10200" w:type="dxa"/>
        <w:tblInd w:w="426" w:type="dxa"/>
        <w:tblLook w:val="04A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A043DD" w:rsidRPr="00F36F15" w:rsidTr="00045631">
        <w:trPr>
          <w:trHeight w:val="510"/>
        </w:trPr>
        <w:tc>
          <w:tcPr>
            <w:tcW w:w="510" w:type="dxa"/>
            <w:tcBorders>
              <w:bottom w:val="single" w:sz="4" w:space="0" w:color="auto"/>
            </w:tcBorders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043DD" w:rsidRPr="00F36F15" w:rsidTr="00045631">
        <w:trPr>
          <w:trHeight w:val="510"/>
        </w:trPr>
        <w:tc>
          <w:tcPr>
            <w:tcW w:w="7140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43DD" w:rsidRPr="00F36F15" w:rsidRDefault="00A043DD" w:rsidP="00045631">
            <w:pPr>
              <w:pStyle w:val="ListParagraph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F36F15">
              <w:rPr>
                <w:rFonts w:asciiTheme="majorHAnsi" w:hAnsiTheme="majorHAnsi"/>
                <w:sz w:val="24"/>
                <w:szCs w:val="24"/>
              </w:rPr>
              <w:t>PIN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A043DD" w:rsidRPr="00F36F15" w:rsidRDefault="00A043DD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043DD" w:rsidRPr="00F36F15" w:rsidRDefault="00A043DD" w:rsidP="003E3A1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043DD" w:rsidRPr="00F36F15" w:rsidRDefault="00A043DD" w:rsidP="00A043DD">
      <w:pPr>
        <w:pStyle w:val="ListParagraph"/>
        <w:numPr>
          <w:ilvl w:val="0"/>
          <w:numId w:val="1"/>
        </w:numPr>
        <w:spacing w:after="0" w:line="360" w:lineRule="auto"/>
        <w:ind w:left="284" w:hanging="426"/>
        <w:rPr>
          <w:rFonts w:asciiTheme="majorHAnsi" w:hAnsiTheme="majorHAnsi"/>
          <w:sz w:val="24"/>
          <w:szCs w:val="24"/>
        </w:rPr>
      </w:pPr>
      <w:r w:rsidRPr="00F36F15">
        <w:rPr>
          <w:rFonts w:asciiTheme="majorHAnsi" w:hAnsiTheme="majorHAnsi"/>
          <w:sz w:val="24"/>
          <w:szCs w:val="24"/>
        </w:rPr>
        <w:t>Service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is</w:t>
      </w:r>
      <w:r w:rsidR="007D1B4C">
        <w:rPr>
          <w:rFonts w:asciiTheme="majorHAnsi" w:hAnsiTheme="majorHAnsi"/>
          <w:sz w:val="24"/>
          <w:szCs w:val="24"/>
        </w:rPr>
        <w:t xml:space="preserve"> </w:t>
      </w:r>
    </w:p>
    <w:tbl>
      <w:tblPr>
        <w:tblStyle w:val="TableGrid"/>
        <w:tblW w:w="0" w:type="auto"/>
        <w:tblInd w:w="392" w:type="dxa"/>
        <w:tblLook w:val="04A0"/>
      </w:tblPr>
      <w:tblGrid>
        <w:gridCol w:w="817"/>
        <w:gridCol w:w="2835"/>
        <w:gridCol w:w="2835"/>
      </w:tblGrid>
      <w:tr w:rsidR="00FB72BD" w:rsidRPr="00F36F15" w:rsidTr="00045631">
        <w:tc>
          <w:tcPr>
            <w:tcW w:w="817" w:type="dxa"/>
          </w:tcPr>
          <w:p w:rsidR="00FB72BD" w:rsidRPr="00F36F15" w:rsidRDefault="00FB72BD" w:rsidP="00FB72BD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36F1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B72BD" w:rsidRPr="00F36F15" w:rsidRDefault="00FB72BD" w:rsidP="00A043DD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F36F15">
              <w:rPr>
                <w:rFonts w:asciiTheme="majorHAnsi" w:hAnsiTheme="majorHAnsi"/>
                <w:sz w:val="24"/>
                <w:szCs w:val="24"/>
              </w:rPr>
              <w:t>Central</w:t>
            </w:r>
            <w:r w:rsidR="007D1B4C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B72BD" w:rsidRPr="00F36F15" w:rsidRDefault="00FB72BD" w:rsidP="00A043DD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F36F15">
              <w:rPr>
                <w:rFonts w:asciiTheme="majorHAnsi" w:hAnsiTheme="majorHAnsi"/>
                <w:sz w:val="24"/>
                <w:szCs w:val="24"/>
              </w:rPr>
              <w:t>State</w:t>
            </w:r>
          </w:p>
        </w:tc>
      </w:tr>
      <w:tr w:rsidR="00FB72BD" w:rsidRPr="00F36F15" w:rsidTr="00045631">
        <w:tc>
          <w:tcPr>
            <w:tcW w:w="817" w:type="dxa"/>
          </w:tcPr>
          <w:p w:rsidR="00FB72BD" w:rsidRPr="00F36F15" w:rsidRDefault="00FB72BD" w:rsidP="00FB72BD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72BD" w:rsidRPr="00F36F15" w:rsidRDefault="00FB72BD" w:rsidP="00A043DD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F36F15">
              <w:rPr>
                <w:rFonts w:asciiTheme="majorHAnsi" w:hAnsiTheme="majorHAnsi"/>
                <w:sz w:val="24"/>
                <w:szCs w:val="24"/>
              </w:rPr>
              <w:t>Full-time</w:t>
            </w:r>
          </w:p>
        </w:tc>
        <w:tc>
          <w:tcPr>
            <w:tcW w:w="2835" w:type="dxa"/>
          </w:tcPr>
          <w:p w:rsidR="00FB72BD" w:rsidRPr="00F36F15" w:rsidRDefault="00FB72BD" w:rsidP="00A043DD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F36F15">
              <w:rPr>
                <w:rFonts w:asciiTheme="majorHAnsi" w:hAnsiTheme="majorHAnsi"/>
                <w:sz w:val="24"/>
                <w:szCs w:val="24"/>
              </w:rPr>
              <w:t>Part-time</w:t>
            </w:r>
          </w:p>
        </w:tc>
      </w:tr>
      <w:tr w:rsidR="00FB72BD" w:rsidRPr="00F36F15" w:rsidTr="00045631">
        <w:tc>
          <w:tcPr>
            <w:tcW w:w="817" w:type="dxa"/>
          </w:tcPr>
          <w:p w:rsidR="00FB72BD" w:rsidRPr="00F36F15" w:rsidRDefault="00FB72BD" w:rsidP="00FB72BD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72BD" w:rsidRPr="00F36F15" w:rsidRDefault="00FB72BD" w:rsidP="00A043DD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F36F15">
              <w:rPr>
                <w:rFonts w:asciiTheme="majorHAnsi" w:hAnsiTheme="majorHAnsi"/>
                <w:sz w:val="24"/>
                <w:szCs w:val="24"/>
              </w:rPr>
              <w:t>Pensionable</w:t>
            </w:r>
          </w:p>
        </w:tc>
        <w:tc>
          <w:tcPr>
            <w:tcW w:w="2835" w:type="dxa"/>
          </w:tcPr>
          <w:p w:rsidR="00FB72BD" w:rsidRPr="00F36F15" w:rsidRDefault="00FB72BD" w:rsidP="00A043DD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F36F15">
              <w:rPr>
                <w:rFonts w:asciiTheme="majorHAnsi" w:hAnsiTheme="majorHAnsi"/>
                <w:sz w:val="24"/>
                <w:szCs w:val="24"/>
              </w:rPr>
              <w:t>Non-pensionable</w:t>
            </w:r>
          </w:p>
        </w:tc>
      </w:tr>
      <w:tr w:rsidR="00FB72BD" w:rsidRPr="00F36F15" w:rsidTr="00045631">
        <w:tc>
          <w:tcPr>
            <w:tcW w:w="817" w:type="dxa"/>
          </w:tcPr>
          <w:p w:rsidR="00FB72BD" w:rsidRPr="00F36F15" w:rsidRDefault="00FB72BD" w:rsidP="00FB72BD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72BD" w:rsidRPr="00F36F15" w:rsidRDefault="00FB72BD" w:rsidP="00A043DD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F36F15">
              <w:rPr>
                <w:rFonts w:asciiTheme="majorHAnsi" w:hAnsiTheme="majorHAnsi"/>
                <w:sz w:val="24"/>
                <w:szCs w:val="24"/>
              </w:rPr>
              <w:t>Officiating</w:t>
            </w:r>
          </w:p>
        </w:tc>
        <w:tc>
          <w:tcPr>
            <w:tcW w:w="2835" w:type="dxa"/>
          </w:tcPr>
          <w:p w:rsidR="00FB72BD" w:rsidRPr="00F36F15" w:rsidRDefault="00FB72BD" w:rsidP="00A043DD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F36F15">
              <w:rPr>
                <w:rFonts w:asciiTheme="majorHAnsi" w:hAnsiTheme="majorHAnsi"/>
                <w:sz w:val="24"/>
                <w:szCs w:val="24"/>
              </w:rPr>
              <w:t>Permanent</w:t>
            </w:r>
          </w:p>
        </w:tc>
      </w:tr>
      <w:tr w:rsidR="00FB72BD" w:rsidRPr="00F36F15" w:rsidTr="00045631">
        <w:tc>
          <w:tcPr>
            <w:tcW w:w="817" w:type="dxa"/>
          </w:tcPr>
          <w:p w:rsidR="00FB72BD" w:rsidRPr="00F36F15" w:rsidRDefault="00FB72BD" w:rsidP="00FB72BD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72BD" w:rsidRPr="00F36F15" w:rsidRDefault="00FB72BD" w:rsidP="00A043DD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F36F15">
              <w:rPr>
                <w:rFonts w:asciiTheme="majorHAnsi" w:hAnsiTheme="majorHAnsi"/>
                <w:sz w:val="24"/>
                <w:szCs w:val="24"/>
              </w:rPr>
              <w:t>Re-employed</w:t>
            </w:r>
          </w:p>
        </w:tc>
        <w:tc>
          <w:tcPr>
            <w:tcW w:w="2835" w:type="dxa"/>
          </w:tcPr>
          <w:p w:rsidR="00FB72BD" w:rsidRPr="00F36F15" w:rsidRDefault="00FB72BD" w:rsidP="00A043DD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F36F15">
              <w:rPr>
                <w:rFonts w:asciiTheme="majorHAnsi" w:hAnsiTheme="majorHAnsi"/>
                <w:sz w:val="24"/>
                <w:szCs w:val="24"/>
              </w:rPr>
              <w:t>Not</w:t>
            </w:r>
            <w:r w:rsidR="007D1B4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F36F15">
              <w:rPr>
                <w:rFonts w:asciiTheme="majorHAnsi" w:hAnsiTheme="majorHAnsi"/>
                <w:sz w:val="24"/>
                <w:szCs w:val="24"/>
              </w:rPr>
              <w:t>re-employed</w:t>
            </w:r>
          </w:p>
        </w:tc>
      </w:tr>
    </w:tbl>
    <w:p w:rsidR="00FB72BD" w:rsidRPr="00F36F15" w:rsidRDefault="00FB72BD" w:rsidP="003E3A10">
      <w:pPr>
        <w:pStyle w:val="ListParagraph"/>
        <w:spacing w:after="0" w:line="240" w:lineRule="auto"/>
        <w:ind w:left="284"/>
        <w:rPr>
          <w:rFonts w:asciiTheme="majorHAnsi" w:hAnsiTheme="majorHAnsi"/>
          <w:sz w:val="24"/>
          <w:szCs w:val="24"/>
        </w:rPr>
      </w:pPr>
    </w:p>
    <w:p w:rsidR="00A043DD" w:rsidRPr="00F36F15" w:rsidRDefault="00FB72BD" w:rsidP="00FB72BD">
      <w:pPr>
        <w:pStyle w:val="ListParagraph"/>
        <w:numPr>
          <w:ilvl w:val="0"/>
          <w:numId w:val="1"/>
        </w:numPr>
        <w:spacing w:after="0" w:line="360" w:lineRule="auto"/>
        <w:ind w:left="284" w:hanging="426"/>
        <w:rPr>
          <w:rFonts w:asciiTheme="majorHAnsi" w:hAnsiTheme="majorHAnsi"/>
          <w:sz w:val="24"/>
          <w:szCs w:val="24"/>
        </w:rPr>
      </w:pPr>
      <w:r w:rsidRPr="00F36F15">
        <w:rPr>
          <w:rFonts w:asciiTheme="majorHAnsi" w:hAnsiTheme="majorHAnsi"/>
          <w:sz w:val="24"/>
          <w:szCs w:val="24"/>
        </w:rPr>
        <w:t>If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the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Applicant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is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a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subscriber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to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any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other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Provident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Fund</w:t>
      </w:r>
    </w:p>
    <w:p w:rsidR="00FB72BD" w:rsidRPr="00F36F15" w:rsidRDefault="00FB72BD" w:rsidP="00FB72BD">
      <w:pPr>
        <w:pStyle w:val="ListParagraph"/>
        <w:spacing w:after="0" w:line="360" w:lineRule="auto"/>
        <w:ind w:left="284"/>
        <w:rPr>
          <w:rFonts w:asciiTheme="majorHAnsi" w:hAnsiTheme="majorHAnsi"/>
          <w:sz w:val="24"/>
          <w:szCs w:val="24"/>
        </w:rPr>
      </w:pPr>
      <w:r w:rsidRPr="00F36F15">
        <w:rPr>
          <w:rFonts w:asciiTheme="majorHAnsi" w:hAnsiTheme="majorHAnsi"/>
          <w:sz w:val="24"/>
          <w:szCs w:val="24"/>
        </w:rPr>
        <w:t>Name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of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="00AC0085">
        <w:rPr>
          <w:rFonts w:asciiTheme="majorHAnsi" w:hAnsiTheme="majorHAnsi"/>
          <w:sz w:val="24"/>
          <w:szCs w:val="24"/>
        </w:rPr>
        <w:t xml:space="preserve">the </w:t>
      </w:r>
      <w:r w:rsidRPr="00F36F15">
        <w:rPr>
          <w:rFonts w:asciiTheme="majorHAnsi" w:hAnsiTheme="majorHAnsi"/>
          <w:sz w:val="24"/>
          <w:szCs w:val="24"/>
        </w:rPr>
        <w:t>fund:</w:t>
      </w:r>
    </w:p>
    <w:tbl>
      <w:tblPr>
        <w:tblStyle w:val="TableGrid"/>
        <w:tblW w:w="10200" w:type="dxa"/>
        <w:tblInd w:w="426" w:type="dxa"/>
        <w:tblLook w:val="04A0"/>
      </w:tblPr>
      <w:tblGrid>
        <w:gridCol w:w="10200"/>
      </w:tblGrid>
      <w:tr w:rsidR="00FB72BD" w:rsidRPr="00F36F15" w:rsidTr="00045631">
        <w:trPr>
          <w:trHeight w:val="510"/>
        </w:trPr>
        <w:tc>
          <w:tcPr>
            <w:tcW w:w="10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D" w:rsidRPr="00F36F15" w:rsidRDefault="00FB72BD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B72BD" w:rsidRPr="00F36F15" w:rsidRDefault="00FB72BD" w:rsidP="003E3A10">
      <w:pPr>
        <w:pStyle w:val="ListParagraph"/>
        <w:spacing w:after="0" w:line="240" w:lineRule="auto"/>
        <w:ind w:left="284"/>
        <w:rPr>
          <w:rFonts w:asciiTheme="majorHAnsi" w:hAnsiTheme="majorHAnsi"/>
          <w:sz w:val="24"/>
          <w:szCs w:val="24"/>
        </w:rPr>
      </w:pPr>
    </w:p>
    <w:p w:rsidR="00FB72BD" w:rsidRPr="00F36F15" w:rsidRDefault="00FB72BD" w:rsidP="00FB72BD">
      <w:pPr>
        <w:pStyle w:val="ListParagraph"/>
        <w:spacing w:after="0" w:line="360" w:lineRule="auto"/>
        <w:ind w:left="284"/>
        <w:rPr>
          <w:rFonts w:asciiTheme="majorHAnsi" w:hAnsiTheme="majorHAnsi"/>
          <w:sz w:val="24"/>
          <w:szCs w:val="24"/>
        </w:rPr>
      </w:pPr>
      <w:r w:rsidRPr="00F36F15">
        <w:rPr>
          <w:rFonts w:asciiTheme="majorHAnsi" w:hAnsiTheme="majorHAnsi"/>
          <w:sz w:val="24"/>
          <w:szCs w:val="24"/>
        </w:rPr>
        <w:t>Account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Number:</w:t>
      </w:r>
    </w:p>
    <w:tbl>
      <w:tblPr>
        <w:tblStyle w:val="TableGrid"/>
        <w:tblW w:w="10200" w:type="dxa"/>
        <w:tblInd w:w="426" w:type="dxa"/>
        <w:tblLook w:val="04A0"/>
      </w:tblPr>
      <w:tblGrid>
        <w:gridCol w:w="10200"/>
      </w:tblGrid>
      <w:tr w:rsidR="00FB72BD" w:rsidRPr="00F36F15" w:rsidTr="00045631">
        <w:trPr>
          <w:trHeight w:val="510"/>
        </w:trPr>
        <w:tc>
          <w:tcPr>
            <w:tcW w:w="10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BD" w:rsidRPr="00F36F15" w:rsidRDefault="00FB72BD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7D1B4C" w:rsidRDefault="007D1B4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="00FB72BD" w:rsidRPr="00F36F15" w:rsidRDefault="00FB72BD" w:rsidP="00FB72BD">
      <w:pPr>
        <w:pStyle w:val="ListParagraph"/>
        <w:numPr>
          <w:ilvl w:val="0"/>
          <w:numId w:val="1"/>
        </w:numPr>
        <w:spacing w:after="0" w:line="360" w:lineRule="auto"/>
        <w:ind w:left="284" w:hanging="426"/>
        <w:rPr>
          <w:rFonts w:asciiTheme="majorHAnsi" w:hAnsiTheme="majorHAnsi"/>
          <w:sz w:val="24"/>
          <w:szCs w:val="24"/>
        </w:rPr>
      </w:pPr>
      <w:r w:rsidRPr="00F36F15">
        <w:rPr>
          <w:rFonts w:asciiTheme="majorHAnsi" w:hAnsiTheme="majorHAnsi"/>
          <w:sz w:val="24"/>
          <w:szCs w:val="24"/>
        </w:rPr>
        <w:lastRenderedPageBreak/>
        <w:t>Basic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Pay</w:t>
      </w:r>
    </w:p>
    <w:tbl>
      <w:tblPr>
        <w:tblStyle w:val="TableGrid"/>
        <w:tblW w:w="5100" w:type="dxa"/>
        <w:tblInd w:w="426" w:type="dxa"/>
        <w:tblLook w:val="04A0"/>
      </w:tblPr>
      <w:tblGrid>
        <w:gridCol w:w="5100"/>
      </w:tblGrid>
      <w:tr w:rsidR="00FB72BD" w:rsidRPr="00F36F15" w:rsidTr="00FB72BD">
        <w:trPr>
          <w:trHeight w:val="510"/>
        </w:trPr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2BD" w:rsidRPr="00F36F15" w:rsidRDefault="00FB72BD" w:rsidP="00FB72B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F36F15">
              <w:rPr>
                <w:rFonts w:asciiTheme="majorHAnsi" w:hAnsiTheme="majorHAnsi"/>
                <w:sz w:val="24"/>
                <w:szCs w:val="24"/>
              </w:rPr>
              <w:t>₹</w:t>
            </w:r>
          </w:p>
        </w:tc>
      </w:tr>
    </w:tbl>
    <w:p w:rsidR="00FB72BD" w:rsidRPr="00F36F15" w:rsidRDefault="00FB72BD" w:rsidP="00FB72BD">
      <w:pPr>
        <w:pStyle w:val="ListParagraph"/>
        <w:spacing w:after="0" w:line="360" w:lineRule="auto"/>
        <w:ind w:left="284"/>
        <w:rPr>
          <w:rFonts w:asciiTheme="majorHAnsi" w:hAnsiTheme="majorHAnsi"/>
          <w:sz w:val="24"/>
          <w:szCs w:val="24"/>
        </w:rPr>
      </w:pPr>
    </w:p>
    <w:p w:rsidR="00FB72BD" w:rsidRPr="00F36F15" w:rsidRDefault="00FB72BD" w:rsidP="00FB72BD">
      <w:pPr>
        <w:pStyle w:val="ListParagraph"/>
        <w:numPr>
          <w:ilvl w:val="0"/>
          <w:numId w:val="1"/>
        </w:numPr>
        <w:spacing w:after="0" w:line="360" w:lineRule="auto"/>
        <w:ind w:left="284" w:hanging="426"/>
        <w:rPr>
          <w:rFonts w:asciiTheme="majorHAnsi" w:hAnsiTheme="majorHAnsi"/>
          <w:sz w:val="24"/>
          <w:szCs w:val="24"/>
        </w:rPr>
      </w:pPr>
      <w:r w:rsidRPr="00F36F15">
        <w:rPr>
          <w:rFonts w:asciiTheme="majorHAnsi" w:hAnsiTheme="majorHAnsi"/>
          <w:sz w:val="24"/>
          <w:szCs w:val="24"/>
        </w:rPr>
        <w:t>Monthly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subscription</w:t>
      </w:r>
    </w:p>
    <w:tbl>
      <w:tblPr>
        <w:tblStyle w:val="TableGrid"/>
        <w:tblW w:w="5100" w:type="dxa"/>
        <w:tblInd w:w="426" w:type="dxa"/>
        <w:tblLook w:val="04A0"/>
      </w:tblPr>
      <w:tblGrid>
        <w:gridCol w:w="5100"/>
      </w:tblGrid>
      <w:tr w:rsidR="003E3A10" w:rsidRPr="00F36F15" w:rsidTr="00045631">
        <w:trPr>
          <w:trHeight w:val="510"/>
        </w:trPr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3A10" w:rsidRPr="00F36F15" w:rsidRDefault="003E3A10" w:rsidP="00045631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F36F15">
              <w:rPr>
                <w:rFonts w:asciiTheme="majorHAnsi" w:hAnsiTheme="majorHAnsi"/>
                <w:sz w:val="24"/>
                <w:szCs w:val="24"/>
              </w:rPr>
              <w:t>₹</w:t>
            </w:r>
          </w:p>
        </w:tc>
      </w:tr>
    </w:tbl>
    <w:p w:rsidR="00FB72BD" w:rsidRPr="00F36F15" w:rsidRDefault="00FB72BD" w:rsidP="00FB72BD">
      <w:pPr>
        <w:pStyle w:val="ListParagraph"/>
        <w:spacing w:after="0" w:line="360" w:lineRule="auto"/>
        <w:ind w:left="284"/>
        <w:rPr>
          <w:rFonts w:asciiTheme="majorHAnsi" w:hAnsiTheme="majorHAnsi"/>
          <w:sz w:val="24"/>
          <w:szCs w:val="24"/>
        </w:rPr>
      </w:pPr>
    </w:p>
    <w:p w:rsidR="003E3A10" w:rsidRPr="00F36F15" w:rsidRDefault="003E3A10" w:rsidP="003E3A10">
      <w:pPr>
        <w:pStyle w:val="ListParagraph"/>
        <w:numPr>
          <w:ilvl w:val="0"/>
          <w:numId w:val="1"/>
        </w:numPr>
        <w:spacing w:after="0" w:line="360" w:lineRule="auto"/>
        <w:ind w:left="284" w:hanging="426"/>
        <w:rPr>
          <w:rFonts w:asciiTheme="majorHAnsi" w:hAnsiTheme="majorHAnsi"/>
          <w:sz w:val="24"/>
          <w:szCs w:val="24"/>
        </w:rPr>
      </w:pPr>
      <w:r w:rsidRPr="00F36F15">
        <w:rPr>
          <w:rFonts w:asciiTheme="majorHAnsi" w:hAnsiTheme="majorHAnsi"/>
          <w:sz w:val="24"/>
          <w:szCs w:val="24"/>
        </w:rPr>
        <w:t>Salary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month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from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which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the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Subscription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starts</w:t>
      </w:r>
    </w:p>
    <w:tbl>
      <w:tblPr>
        <w:tblStyle w:val="TableGrid"/>
        <w:tblW w:w="3570" w:type="dxa"/>
        <w:tblInd w:w="426" w:type="dxa"/>
        <w:tblLook w:val="04A0"/>
      </w:tblPr>
      <w:tblGrid>
        <w:gridCol w:w="510"/>
        <w:gridCol w:w="510"/>
        <w:gridCol w:w="510"/>
        <w:gridCol w:w="510"/>
        <w:gridCol w:w="510"/>
        <w:gridCol w:w="510"/>
        <w:gridCol w:w="510"/>
      </w:tblGrid>
      <w:tr w:rsidR="003E3A10" w:rsidRPr="00F36F15" w:rsidTr="003E3A10">
        <w:trPr>
          <w:trHeight w:val="510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A10" w:rsidRPr="00F36F15" w:rsidRDefault="003E3A10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A10" w:rsidRPr="00F36F15" w:rsidRDefault="003E3A10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A10" w:rsidRPr="00F36F15" w:rsidRDefault="003E3A10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A10" w:rsidRPr="00F36F15" w:rsidRDefault="003E3A10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A10" w:rsidRPr="00F36F15" w:rsidRDefault="003E3A10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A10" w:rsidRPr="00F36F15" w:rsidRDefault="003E3A10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A10" w:rsidRPr="00F36F15" w:rsidRDefault="003E3A10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3E3A10" w:rsidRPr="00F36F15" w:rsidRDefault="003E3A10" w:rsidP="003E3A10">
      <w:pPr>
        <w:pStyle w:val="ListParagraph"/>
        <w:spacing w:after="0" w:line="360" w:lineRule="auto"/>
        <w:ind w:left="284"/>
        <w:rPr>
          <w:rFonts w:asciiTheme="majorHAnsi" w:hAnsiTheme="majorHAnsi"/>
          <w:sz w:val="24"/>
          <w:szCs w:val="24"/>
        </w:rPr>
      </w:pPr>
    </w:p>
    <w:p w:rsidR="003E3A10" w:rsidRPr="00F36F15" w:rsidRDefault="003E3A10" w:rsidP="003E3A10">
      <w:pPr>
        <w:pStyle w:val="ListParagraph"/>
        <w:numPr>
          <w:ilvl w:val="0"/>
          <w:numId w:val="1"/>
        </w:numPr>
        <w:spacing w:after="0" w:line="360" w:lineRule="auto"/>
        <w:ind w:left="284" w:hanging="426"/>
        <w:rPr>
          <w:rFonts w:asciiTheme="majorHAnsi" w:hAnsiTheme="majorHAnsi"/>
          <w:sz w:val="24"/>
          <w:szCs w:val="24"/>
        </w:rPr>
      </w:pPr>
      <w:r w:rsidRPr="00F36F15">
        <w:rPr>
          <w:rFonts w:asciiTheme="majorHAnsi" w:hAnsiTheme="majorHAnsi"/>
          <w:sz w:val="24"/>
          <w:szCs w:val="24"/>
        </w:rPr>
        <w:t>Salary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Head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of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Accounts</w:t>
      </w:r>
    </w:p>
    <w:tbl>
      <w:tblPr>
        <w:tblStyle w:val="TableGrid"/>
        <w:tblW w:w="7140" w:type="dxa"/>
        <w:tblInd w:w="426" w:type="dxa"/>
        <w:tblLook w:val="04A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3E3A10" w:rsidRPr="00F36F15" w:rsidTr="003E3A10">
        <w:trPr>
          <w:trHeight w:val="510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A10" w:rsidRPr="00F36F15" w:rsidRDefault="003E3A10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A10" w:rsidRPr="00F36F15" w:rsidRDefault="003E3A10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A10" w:rsidRPr="00F36F15" w:rsidRDefault="003E3A10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A10" w:rsidRPr="00F36F15" w:rsidRDefault="003E3A10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A10" w:rsidRPr="00F36F15" w:rsidRDefault="003E3A10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A10" w:rsidRPr="00F36F15" w:rsidRDefault="003E3A10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A10" w:rsidRPr="00F36F15" w:rsidRDefault="003E3A10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A10" w:rsidRPr="00F36F15" w:rsidRDefault="003E3A10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A10" w:rsidRPr="00F36F15" w:rsidRDefault="003E3A10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A10" w:rsidRPr="00F36F15" w:rsidRDefault="003E3A10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A10" w:rsidRPr="00F36F15" w:rsidRDefault="003E3A10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A10" w:rsidRPr="00F36F15" w:rsidRDefault="003E3A10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A10" w:rsidRPr="00F36F15" w:rsidRDefault="003E3A10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A10" w:rsidRPr="00F36F15" w:rsidRDefault="003E3A10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3E3A10" w:rsidRPr="00F36F15" w:rsidRDefault="003E3A10" w:rsidP="003E3A10">
      <w:pPr>
        <w:pStyle w:val="ListParagraph"/>
        <w:spacing w:after="0" w:line="360" w:lineRule="auto"/>
        <w:ind w:left="284"/>
        <w:rPr>
          <w:rFonts w:asciiTheme="majorHAnsi" w:hAnsiTheme="majorHAnsi"/>
          <w:sz w:val="24"/>
          <w:szCs w:val="24"/>
        </w:rPr>
      </w:pPr>
    </w:p>
    <w:p w:rsidR="003E3A10" w:rsidRPr="00F36F15" w:rsidRDefault="003E3A10" w:rsidP="003E3A10">
      <w:pPr>
        <w:pStyle w:val="ListParagraph"/>
        <w:numPr>
          <w:ilvl w:val="0"/>
          <w:numId w:val="1"/>
        </w:numPr>
        <w:spacing w:after="0" w:line="360" w:lineRule="auto"/>
        <w:ind w:left="284" w:hanging="426"/>
        <w:rPr>
          <w:rFonts w:asciiTheme="majorHAnsi" w:hAnsiTheme="majorHAnsi"/>
          <w:sz w:val="24"/>
          <w:szCs w:val="24"/>
        </w:rPr>
      </w:pPr>
      <w:r w:rsidRPr="00F36F15">
        <w:rPr>
          <w:rFonts w:asciiTheme="majorHAnsi" w:hAnsiTheme="majorHAnsi"/>
          <w:sz w:val="24"/>
          <w:szCs w:val="24"/>
        </w:rPr>
        <w:t>Whether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the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applicant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has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a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family</w:t>
      </w:r>
    </w:p>
    <w:tbl>
      <w:tblPr>
        <w:tblStyle w:val="TableGrid"/>
        <w:tblW w:w="3060" w:type="dxa"/>
        <w:tblInd w:w="426" w:type="dxa"/>
        <w:tblLook w:val="04A0"/>
      </w:tblPr>
      <w:tblGrid>
        <w:gridCol w:w="1530"/>
        <w:gridCol w:w="1530"/>
      </w:tblGrid>
      <w:tr w:rsidR="003E3A10" w:rsidRPr="00F36F15" w:rsidTr="003E3A10">
        <w:trPr>
          <w:trHeight w:val="510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3A10" w:rsidRPr="00F36F15" w:rsidRDefault="003E3A10" w:rsidP="003E3A10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36F15">
              <w:rPr>
                <w:rFonts w:asciiTheme="majorHAnsi" w:hAnsiTheme="majorHAnsi"/>
                <w:sz w:val="24"/>
                <w:szCs w:val="24"/>
              </w:rPr>
              <w:t>Yes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3A10" w:rsidRPr="00F36F15" w:rsidRDefault="003E3A10" w:rsidP="003E3A10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36F15">
              <w:rPr>
                <w:rFonts w:asciiTheme="majorHAnsi" w:hAnsiTheme="majorHAnsi"/>
                <w:sz w:val="24"/>
                <w:szCs w:val="24"/>
              </w:rPr>
              <w:t>No</w:t>
            </w:r>
          </w:p>
        </w:tc>
      </w:tr>
      <w:tr w:rsidR="003E3A10" w:rsidRPr="00F36F15" w:rsidTr="003E3A10">
        <w:trPr>
          <w:trHeight w:val="510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A10" w:rsidRPr="00F36F15" w:rsidRDefault="003E3A10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A10" w:rsidRPr="00F36F15" w:rsidRDefault="003E3A10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3E3A10" w:rsidRPr="00F36F15" w:rsidRDefault="003E3A10" w:rsidP="003E3A10">
      <w:pPr>
        <w:pStyle w:val="ListParagraph"/>
        <w:spacing w:after="0" w:line="360" w:lineRule="auto"/>
        <w:ind w:left="284"/>
        <w:rPr>
          <w:rFonts w:asciiTheme="majorHAnsi" w:hAnsiTheme="majorHAnsi"/>
          <w:sz w:val="24"/>
          <w:szCs w:val="24"/>
        </w:rPr>
      </w:pPr>
    </w:p>
    <w:p w:rsidR="003E3A10" w:rsidRPr="00F36F15" w:rsidRDefault="003E3A10" w:rsidP="003E3A10">
      <w:pPr>
        <w:pStyle w:val="ListParagraph"/>
        <w:numPr>
          <w:ilvl w:val="0"/>
          <w:numId w:val="1"/>
        </w:numPr>
        <w:spacing w:after="0" w:line="360" w:lineRule="auto"/>
        <w:ind w:left="284" w:hanging="426"/>
        <w:rPr>
          <w:rFonts w:asciiTheme="majorHAnsi" w:hAnsiTheme="majorHAnsi"/>
          <w:sz w:val="24"/>
          <w:szCs w:val="24"/>
        </w:rPr>
      </w:pPr>
      <w:r w:rsidRPr="00F36F15">
        <w:rPr>
          <w:rFonts w:asciiTheme="majorHAnsi" w:hAnsiTheme="majorHAnsi"/>
          <w:sz w:val="24"/>
          <w:szCs w:val="24"/>
        </w:rPr>
        <w:t>Whether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Nomination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enclosed</w:t>
      </w:r>
    </w:p>
    <w:tbl>
      <w:tblPr>
        <w:tblStyle w:val="TableGrid"/>
        <w:tblW w:w="3060" w:type="dxa"/>
        <w:tblInd w:w="426" w:type="dxa"/>
        <w:tblLook w:val="04A0"/>
      </w:tblPr>
      <w:tblGrid>
        <w:gridCol w:w="1530"/>
        <w:gridCol w:w="1530"/>
      </w:tblGrid>
      <w:tr w:rsidR="003E3A10" w:rsidRPr="00F36F15" w:rsidTr="00045631">
        <w:trPr>
          <w:trHeight w:val="510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3A10" w:rsidRPr="00F36F15" w:rsidRDefault="003E3A10" w:rsidP="00045631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36F15">
              <w:rPr>
                <w:rFonts w:asciiTheme="majorHAnsi" w:hAnsiTheme="majorHAnsi"/>
                <w:sz w:val="24"/>
                <w:szCs w:val="24"/>
              </w:rPr>
              <w:t>Yes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3A10" w:rsidRPr="00F36F15" w:rsidRDefault="003E3A10" w:rsidP="00045631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36F15">
              <w:rPr>
                <w:rFonts w:asciiTheme="majorHAnsi" w:hAnsiTheme="majorHAnsi"/>
                <w:sz w:val="24"/>
                <w:szCs w:val="24"/>
              </w:rPr>
              <w:t>No</w:t>
            </w:r>
          </w:p>
        </w:tc>
      </w:tr>
      <w:tr w:rsidR="003E3A10" w:rsidRPr="00F36F15" w:rsidTr="00045631">
        <w:trPr>
          <w:trHeight w:val="510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A10" w:rsidRPr="00F36F15" w:rsidRDefault="003E3A10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A10" w:rsidRPr="00F36F15" w:rsidRDefault="003E3A10" w:rsidP="0004563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3E3A10" w:rsidRPr="00F36F15" w:rsidRDefault="003E3A10" w:rsidP="003E3A10">
      <w:pPr>
        <w:pStyle w:val="ListParagraph"/>
        <w:spacing w:after="0" w:line="240" w:lineRule="auto"/>
        <w:ind w:left="284"/>
        <w:rPr>
          <w:rFonts w:asciiTheme="majorHAnsi" w:hAnsiTheme="majorHAnsi"/>
          <w:sz w:val="24"/>
          <w:szCs w:val="24"/>
        </w:rPr>
      </w:pPr>
    </w:p>
    <w:p w:rsidR="003E3A10" w:rsidRPr="00F36F15" w:rsidRDefault="003E3A10" w:rsidP="003E3A10">
      <w:pPr>
        <w:pStyle w:val="ListParagraph"/>
        <w:spacing w:after="0" w:line="360" w:lineRule="auto"/>
        <w:ind w:left="6804"/>
        <w:jc w:val="center"/>
        <w:rPr>
          <w:rFonts w:asciiTheme="majorHAnsi" w:hAnsiTheme="majorHAnsi"/>
          <w:sz w:val="24"/>
          <w:szCs w:val="24"/>
        </w:rPr>
      </w:pPr>
    </w:p>
    <w:p w:rsidR="003E3A10" w:rsidRPr="00F36F15" w:rsidRDefault="003E3A10" w:rsidP="003E3A10">
      <w:pPr>
        <w:pStyle w:val="ListParagraph"/>
        <w:spacing w:after="0" w:line="360" w:lineRule="auto"/>
        <w:ind w:left="6804"/>
        <w:jc w:val="center"/>
        <w:rPr>
          <w:rFonts w:asciiTheme="majorHAnsi" w:hAnsiTheme="majorHAnsi"/>
          <w:sz w:val="24"/>
          <w:szCs w:val="24"/>
        </w:rPr>
      </w:pPr>
      <w:r w:rsidRPr="00F36F15">
        <w:rPr>
          <w:rFonts w:asciiTheme="majorHAnsi" w:hAnsiTheme="majorHAnsi"/>
          <w:sz w:val="24"/>
          <w:szCs w:val="24"/>
        </w:rPr>
        <w:t>Signature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of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Applicant</w:t>
      </w:r>
    </w:p>
    <w:p w:rsidR="003E3A10" w:rsidRPr="00F36F15" w:rsidRDefault="003E3A10" w:rsidP="003E3A10">
      <w:pPr>
        <w:spacing w:after="0" w:line="240" w:lineRule="auto"/>
        <w:ind w:left="3402" w:right="3592"/>
        <w:jc w:val="center"/>
        <w:rPr>
          <w:rFonts w:asciiTheme="majorHAnsi" w:hAnsiTheme="majorHAnsi"/>
          <w:sz w:val="24"/>
          <w:szCs w:val="24"/>
        </w:rPr>
      </w:pPr>
    </w:p>
    <w:p w:rsidR="003E3A10" w:rsidRPr="00F36F15" w:rsidRDefault="003E3A10" w:rsidP="003E3A10">
      <w:pPr>
        <w:spacing w:after="0" w:line="240" w:lineRule="auto"/>
        <w:ind w:left="3402" w:right="3592"/>
        <w:jc w:val="center"/>
        <w:rPr>
          <w:rFonts w:asciiTheme="majorHAnsi" w:hAnsiTheme="majorHAnsi"/>
          <w:sz w:val="24"/>
          <w:szCs w:val="24"/>
        </w:rPr>
      </w:pPr>
    </w:p>
    <w:p w:rsidR="003E3A10" w:rsidRPr="00F36F15" w:rsidRDefault="003E3A10" w:rsidP="003E3A10">
      <w:pPr>
        <w:spacing w:after="0" w:line="240" w:lineRule="auto"/>
        <w:ind w:left="3402" w:right="3592"/>
        <w:jc w:val="center"/>
        <w:rPr>
          <w:rFonts w:asciiTheme="majorHAnsi" w:hAnsiTheme="majorHAnsi"/>
          <w:sz w:val="24"/>
          <w:szCs w:val="24"/>
        </w:rPr>
      </w:pPr>
    </w:p>
    <w:p w:rsidR="003E3A10" w:rsidRPr="00F36F15" w:rsidRDefault="003E3A10" w:rsidP="003E3A10">
      <w:pPr>
        <w:spacing w:after="0" w:line="240" w:lineRule="auto"/>
        <w:ind w:left="3402" w:right="3592"/>
        <w:jc w:val="center"/>
        <w:rPr>
          <w:rFonts w:asciiTheme="majorHAnsi" w:hAnsiTheme="majorHAnsi"/>
          <w:sz w:val="24"/>
          <w:szCs w:val="24"/>
        </w:rPr>
      </w:pPr>
      <w:r w:rsidRPr="00F36F15">
        <w:rPr>
          <w:rFonts w:asciiTheme="majorHAnsi" w:hAnsiTheme="majorHAnsi"/>
          <w:sz w:val="24"/>
          <w:szCs w:val="24"/>
        </w:rPr>
        <w:t>(Countersignature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of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the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Head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of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Office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with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designation)</w:t>
      </w:r>
    </w:p>
    <w:p w:rsidR="003E3A10" w:rsidRPr="00F36F15" w:rsidRDefault="003E3A10" w:rsidP="00045631">
      <w:pPr>
        <w:spacing w:after="0" w:line="240" w:lineRule="auto"/>
        <w:ind w:right="3592"/>
        <w:rPr>
          <w:rFonts w:asciiTheme="majorHAnsi" w:hAnsiTheme="majorHAnsi"/>
          <w:sz w:val="24"/>
          <w:szCs w:val="24"/>
        </w:rPr>
      </w:pPr>
    </w:p>
    <w:p w:rsidR="003E3A10" w:rsidRPr="00F36F15" w:rsidRDefault="003E3A10" w:rsidP="003E3A10">
      <w:pPr>
        <w:spacing w:after="0" w:line="240" w:lineRule="auto"/>
        <w:ind w:right="3592"/>
        <w:jc w:val="both"/>
        <w:rPr>
          <w:rFonts w:asciiTheme="majorHAnsi" w:hAnsiTheme="majorHAnsi"/>
          <w:sz w:val="24"/>
          <w:szCs w:val="24"/>
        </w:rPr>
      </w:pPr>
    </w:p>
    <w:p w:rsidR="003E3A10" w:rsidRPr="00F36F15" w:rsidRDefault="003E3A10" w:rsidP="003E3A10">
      <w:pPr>
        <w:spacing w:after="0" w:line="240" w:lineRule="auto"/>
        <w:ind w:right="3592"/>
        <w:jc w:val="both"/>
        <w:rPr>
          <w:rFonts w:asciiTheme="majorHAnsi" w:hAnsiTheme="majorHAnsi"/>
          <w:sz w:val="24"/>
          <w:szCs w:val="24"/>
        </w:rPr>
      </w:pPr>
    </w:p>
    <w:p w:rsidR="003E3A10" w:rsidRPr="00F36F15" w:rsidRDefault="003E3A10" w:rsidP="003E3A10">
      <w:pPr>
        <w:spacing w:after="0" w:line="240" w:lineRule="auto"/>
        <w:ind w:right="3592"/>
        <w:jc w:val="both"/>
        <w:rPr>
          <w:rFonts w:asciiTheme="majorHAnsi" w:hAnsiTheme="majorHAnsi"/>
          <w:sz w:val="24"/>
          <w:szCs w:val="24"/>
        </w:rPr>
      </w:pPr>
    </w:p>
    <w:p w:rsidR="003E3A10" w:rsidRPr="00F36F15" w:rsidRDefault="003E3A10" w:rsidP="003E3A10">
      <w:pPr>
        <w:spacing w:after="0" w:line="240" w:lineRule="auto"/>
        <w:ind w:right="3592"/>
        <w:jc w:val="both"/>
        <w:rPr>
          <w:rFonts w:asciiTheme="majorHAnsi" w:hAnsiTheme="majorHAnsi"/>
          <w:sz w:val="24"/>
          <w:szCs w:val="24"/>
        </w:rPr>
      </w:pPr>
      <w:r w:rsidRPr="00F36F15">
        <w:rPr>
          <w:rFonts w:asciiTheme="majorHAnsi" w:hAnsiTheme="majorHAnsi"/>
          <w:sz w:val="24"/>
          <w:szCs w:val="24"/>
        </w:rPr>
        <w:t>Place:</w:t>
      </w:r>
    </w:p>
    <w:p w:rsidR="003E3A10" w:rsidRPr="00F36F15" w:rsidRDefault="003E3A10" w:rsidP="003E3A10">
      <w:pPr>
        <w:spacing w:after="0" w:line="240" w:lineRule="auto"/>
        <w:ind w:right="3592"/>
        <w:jc w:val="both"/>
        <w:rPr>
          <w:rFonts w:asciiTheme="majorHAnsi" w:hAnsiTheme="majorHAnsi"/>
          <w:sz w:val="24"/>
          <w:szCs w:val="24"/>
        </w:rPr>
      </w:pPr>
      <w:r w:rsidRPr="00F36F15">
        <w:rPr>
          <w:rFonts w:asciiTheme="majorHAnsi" w:hAnsiTheme="majorHAnsi"/>
          <w:sz w:val="24"/>
          <w:szCs w:val="24"/>
        </w:rPr>
        <w:t>Date: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ab/>
      </w:r>
      <w:r w:rsidRPr="00F36F15">
        <w:rPr>
          <w:rFonts w:asciiTheme="majorHAnsi" w:hAnsiTheme="majorHAnsi"/>
          <w:sz w:val="24"/>
          <w:szCs w:val="24"/>
        </w:rPr>
        <w:tab/>
      </w:r>
      <w:r w:rsidRPr="00F36F15">
        <w:rPr>
          <w:rFonts w:asciiTheme="majorHAnsi" w:hAnsiTheme="majorHAnsi"/>
          <w:sz w:val="24"/>
          <w:szCs w:val="24"/>
        </w:rPr>
        <w:tab/>
      </w:r>
      <w:r w:rsidRPr="00F36F15">
        <w:rPr>
          <w:rFonts w:asciiTheme="majorHAnsi" w:hAnsiTheme="majorHAnsi"/>
          <w:sz w:val="24"/>
          <w:szCs w:val="24"/>
        </w:rPr>
        <w:tab/>
      </w:r>
      <w:r w:rsidRPr="00F36F15">
        <w:rPr>
          <w:rFonts w:asciiTheme="majorHAnsi" w:hAnsiTheme="majorHAnsi"/>
          <w:sz w:val="24"/>
          <w:szCs w:val="24"/>
        </w:rPr>
        <w:tab/>
      </w:r>
    </w:p>
    <w:p w:rsidR="003E3A10" w:rsidRPr="00F36F15" w:rsidRDefault="003E3A10" w:rsidP="003E3A10">
      <w:pPr>
        <w:spacing w:after="0" w:line="240" w:lineRule="auto"/>
        <w:ind w:left="3402" w:right="3592"/>
        <w:jc w:val="center"/>
        <w:rPr>
          <w:rFonts w:asciiTheme="majorHAnsi" w:hAnsiTheme="majorHAnsi"/>
          <w:sz w:val="24"/>
          <w:szCs w:val="24"/>
        </w:rPr>
      </w:pPr>
    </w:p>
    <w:p w:rsidR="003E3A10" w:rsidRPr="00F36F15" w:rsidRDefault="003E3A10" w:rsidP="003E3A10">
      <w:pPr>
        <w:spacing w:after="0" w:line="240" w:lineRule="auto"/>
        <w:ind w:left="3402" w:right="3592"/>
        <w:jc w:val="center"/>
        <w:rPr>
          <w:rFonts w:asciiTheme="majorHAnsi" w:hAnsiTheme="majorHAnsi"/>
          <w:sz w:val="24"/>
          <w:szCs w:val="24"/>
        </w:rPr>
      </w:pPr>
      <w:r w:rsidRPr="00F36F15">
        <w:rPr>
          <w:rFonts w:asciiTheme="majorHAnsi" w:hAnsiTheme="majorHAnsi"/>
          <w:sz w:val="24"/>
          <w:szCs w:val="24"/>
        </w:rPr>
        <w:t>(Office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Seal)</w:t>
      </w:r>
    </w:p>
    <w:p w:rsidR="003E3A10" w:rsidRPr="00F36F15" w:rsidRDefault="00631C0E" w:rsidP="00631C0E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  <w:r w:rsidR="003E3A10" w:rsidRPr="00F36F15">
        <w:rPr>
          <w:rFonts w:asciiTheme="majorHAnsi" w:hAnsiTheme="majorHAnsi"/>
          <w:b/>
          <w:sz w:val="24"/>
          <w:szCs w:val="24"/>
        </w:rPr>
        <w:lastRenderedPageBreak/>
        <w:t>FOR</w:t>
      </w:r>
      <w:r w:rsidR="007D1B4C">
        <w:rPr>
          <w:rFonts w:asciiTheme="majorHAnsi" w:hAnsiTheme="majorHAnsi"/>
          <w:b/>
          <w:sz w:val="24"/>
          <w:szCs w:val="24"/>
        </w:rPr>
        <w:t xml:space="preserve"> </w:t>
      </w:r>
      <w:r w:rsidR="003E3A10" w:rsidRPr="00F36F15">
        <w:rPr>
          <w:rFonts w:asciiTheme="majorHAnsi" w:hAnsiTheme="majorHAnsi"/>
          <w:b/>
          <w:sz w:val="24"/>
          <w:szCs w:val="24"/>
        </w:rPr>
        <w:t>USE</w:t>
      </w:r>
      <w:r w:rsidR="007D1B4C">
        <w:rPr>
          <w:rFonts w:asciiTheme="majorHAnsi" w:hAnsiTheme="majorHAnsi"/>
          <w:b/>
          <w:sz w:val="24"/>
          <w:szCs w:val="24"/>
        </w:rPr>
        <w:t xml:space="preserve"> </w:t>
      </w:r>
      <w:r w:rsidR="003E3A10" w:rsidRPr="00F36F15">
        <w:rPr>
          <w:rFonts w:asciiTheme="majorHAnsi" w:hAnsiTheme="majorHAnsi"/>
          <w:b/>
          <w:sz w:val="24"/>
          <w:szCs w:val="24"/>
        </w:rPr>
        <w:t>IN</w:t>
      </w:r>
      <w:r w:rsidR="007D1B4C">
        <w:rPr>
          <w:rFonts w:asciiTheme="majorHAnsi" w:hAnsiTheme="majorHAnsi"/>
          <w:b/>
          <w:sz w:val="24"/>
          <w:szCs w:val="24"/>
        </w:rPr>
        <w:t xml:space="preserve"> </w:t>
      </w:r>
      <w:r w:rsidR="003E3A10" w:rsidRPr="00F36F15">
        <w:rPr>
          <w:rFonts w:asciiTheme="majorHAnsi" w:hAnsiTheme="majorHAnsi"/>
          <w:b/>
          <w:sz w:val="24"/>
          <w:szCs w:val="24"/>
        </w:rPr>
        <w:t>THE</w:t>
      </w:r>
      <w:r w:rsidR="007D1B4C">
        <w:rPr>
          <w:rFonts w:asciiTheme="majorHAnsi" w:hAnsiTheme="majorHAnsi"/>
          <w:b/>
          <w:sz w:val="24"/>
          <w:szCs w:val="24"/>
        </w:rPr>
        <w:t xml:space="preserve"> </w:t>
      </w:r>
      <w:r w:rsidR="003E3A10" w:rsidRPr="00F36F15">
        <w:rPr>
          <w:rFonts w:asciiTheme="majorHAnsi" w:hAnsiTheme="majorHAnsi"/>
          <w:b/>
          <w:sz w:val="24"/>
          <w:szCs w:val="24"/>
        </w:rPr>
        <w:t>OFFICE</w:t>
      </w:r>
      <w:r w:rsidR="007D1B4C">
        <w:rPr>
          <w:rFonts w:asciiTheme="majorHAnsi" w:hAnsiTheme="majorHAnsi"/>
          <w:b/>
          <w:sz w:val="24"/>
          <w:szCs w:val="24"/>
        </w:rPr>
        <w:t xml:space="preserve"> </w:t>
      </w:r>
      <w:r w:rsidR="003E3A10" w:rsidRPr="00F36F15">
        <w:rPr>
          <w:rFonts w:asciiTheme="majorHAnsi" w:hAnsiTheme="majorHAnsi"/>
          <w:b/>
          <w:sz w:val="24"/>
          <w:szCs w:val="24"/>
        </w:rPr>
        <w:t>OF</w:t>
      </w:r>
      <w:r w:rsidR="007D1B4C">
        <w:rPr>
          <w:rFonts w:asciiTheme="majorHAnsi" w:hAnsiTheme="majorHAnsi"/>
          <w:b/>
          <w:sz w:val="24"/>
          <w:szCs w:val="24"/>
        </w:rPr>
        <w:t xml:space="preserve"> </w:t>
      </w:r>
      <w:r w:rsidR="003E3A10" w:rsidRPr="00F36F15">
        <w:rPr>
          <w:rFonts w:asciiTheme="majorHAnsi" w:hAnsiTheme="majorHAnsi"/>
          <w:b/>
          <w:sz w:val="24"/>
          <w:szCs w:val="24"/>
        </w:rPr>
        <w:t>THE</w:t>
      </w:r>
      <w:r w:rsidR="007D1B4C">
        <w:rPr>
          <w:rFonts w:asciiTheme="majorHAnsi" w:hAnsiTheme="majorHAnsi"/>
          <w:b/>
          <w:sz w:val="24"/>
          <w:szCs w:val="24"/>
        </w:rPr>
        <w:t xml:space="preserve"> </w:t>
      </w:r>
      <w:r w:rsidR="003E3A10" w:rsidRPr="00F36F15">
        <w:rPr>
          <w:rFonts w:asciiTheme="majorHAnsi" w:hAnsiTheme="majorHAnsi"/>
          <w:b/>
          <w:sz w:val="24"/>
          <w:szCs w:val="24"/>
        </w:rPr>
        <w:t>REGISTRAR</w:t>
      </w:r>
    </w:p>
    <w:p w:rsidR="003E3A10" w:rsidRPr="00F36F15" w:rsidRDefault="003E3A10" w:rsidP="001A1A3E">
      <w:pPr>
        <w:spacing w:after="0" w:line="360" w:lineRule="auto"/>
        <w:ind w:right="48"/>
        <w:jc w:val="center"/>
        <w:rPr>
          <w:rFonts w:asciiTheme="majorHAnsi" w:hAnsiTheme="majorHAnsi"/>
          <w:sz w:val="24"/>
          <w:szCs w:val="24"/>
        </w:rPr>
      </w:pPr>
      <w:r w:rsidRPr="00F36F15">
        <w:rPr>
          <w:rFonts w:asciiTheme="majorHAnsi" w:hAnsiTheme="majorHAnsi"/>
          <w:sz w:val="24"/>
          <w:szCs w:val="24"/>
        </w:rPr>
        <w:t>(To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be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entered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by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the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Section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concerned)</w:t>
      </w:r>
    </w:p>
    <w:p w:rsidR="003E3A10" w:rsidRPr="00F36F15" w:rsidRDefault="003E3A10" w:rsidP="001A1A3E">
      <w:pPr>
        <w:spacing w:after="0" w:line="360" w:lineRule="auto"/>
        <w:ind w:right="48"/>
        <w:jc w:val="center"/>
        <w:rPr>
          <w:rFonts w:asciiTheme="majorHAnsi" w:hAnsiTheme="majorHAnsi"/>
          <w:sz w:val="24"/>
          <w:szCs w:val="24"/>
        </w:rPr>
      </w:pPr>
    </w:p>
    <w:p w:rsidR="003E3A10" w:rsidRPr="00F36F15" w:rsidRDefault="003E3A10" w:rsidP="001A1A3E">
      <w:pPr>
        <w:spacing w:after="0" w:line="360" w:lineRule="auto"/>
        <w:ind w:right="48" w:firstLine="284"/>
        <w:rPr>
          <w:rFonts w:asciiTheme="majorHAnsi" w:hAnsiTheme="majorHAnsi"/>
          <w:sz w:val="24"/>
          <w:szCs w:val="24"/>
        </w:rPr>
      </w:pPr>
      <w:r w:rsidRPr="00F36F15">
        <w:rPr>
          <w:rFonts w:asciiTheme="majorHAnsi" w:hAnsiTheme="majorHAnsi"/>
          <w:sz w:val="24"/>
          <w:szCs w:val="24"/>
        </w:rPr>
        <w:t>Section</w:t>
      </w:r>
      <w:r w:rsidR="005C3B64">
        <w:rPr>
          <w:rFonts w:asciiTheme="majorHAnsi" w:hAnsiTheme="majorHAnsi"/>
          <w:sz w:val="24"/>
          <w:szCs w:val="24"/>
        </w:rPr>
        <w:t>:</w:t>
      </w:r>
    </w:p>
    <w:tbl>
      <w:tblPr>
        <w:tblStyle w:val="TableGrid"/>
        <w:tblW w:w="9888" w:type="dxa"/>
        <w:tblInd w:w="426" w:type="dxa"/>
        <w:tblLook w:val="04A0"/>
      </w:tblPr>
      <w:tblGrid>
        <w:gridCol w:w="9888"/>
      </w:tblGrid>
      <w:tr w:rsidR="003E3A10" w:rsidRPr="00F36F15" w:rsidTr="00372BEE">
        <w:trPr>
          <w:trHeight w:val="510"/>
        </w:trPr>
        <w:tc>
          <w:tcPr>
            <w:tcW w:w="9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A10" w:rsidRPr="00F36F15" w:rsidRDefault="003E3A10" w:rsidP="001A1A3E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3E3A10" w:rsidRPr="00F36F15" w:rsidRDefault="003E3A10" w:rsidP="001A1A3E">
      <w:pPr>
        <w:spacing w:after="0" w:line="360" w:lineRule="auto"/>
        <w:ind w:right="48"/>
        <w:rPr>
          <w:rFonts w:asciiTheme="majorHAnsi" w:hAnsiTheme="majorHAnsi"/>
          <w:sz w:val="24"/>
          <w:szCs w:val="24"/>
        </w:rPr>
      </w:pPr>
    </w:p>
    <w:p w:rsidR="003E3A10" w:rsidRPr="00F36F15" w:rsidRDefault="003E3A10" w:rsidP="001A1A3E">
      <w:pPr>
        <w:spacing w:after="0" w:line="360" w:lineRule="auto"/>
        <w:ind w:left="284" w:right="48"/>
        <w:rPr>
          <w:rFonts w:asciiTheme="majorHAnsi" w:hAnsiTheme="majorHAnsi"/>
          <w:sz w:val="24"/>
          <w:szCs w:val="24"/>
        </w:rPr>
      </w:pPr>
      <w:r w:rsidRPr="00F36F15">
        <w:rPr>
          <w:rFonts w:asciiTheme="majorHAnsi" w:hAnsiTheme="majorHAnsi"/>
          <w:sz w:val="24"/>
          <w:szCs w:val="24"/>
        </w:rPr>
        <w:t>Unit:</w:t>
      </w:r>
    </w:p>
    <w:tbl>
      <w:tblPr>
        <w:tblStyle w:val="TableGrid"/>
        <w:tblW w:w="9922" w:type="dxa"/>
        <w:tblInd w:w="426" w:type="dxa"/>
        <w:tblLook w:val="04A0"/>
      </w:tblPr>
      <w:tblGrid>
        <w:gridCol w:w="3969"/>
        <w:gridCol w:w="1984"/>
        <w:gridCol w:w="3969"/>
      </w:tblGrid>
      <w:tr w:rsidR="00372BEE" w:rsidRPr="00F36F15" w:rsidTr="00372BEE">
        <w:trPr>
          <w:trHeight w:val="510"/>
        </w:trPr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2BEE" w:rsidRPr="00F36F15" w:rsidRDefault="00372BEE" w:rsidP="001A1A3E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2BEE" w:rsidRPr="00F36F15" w:rsidRDefault="00372BEE" w:rsidP="001A1A3E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36F15">
              <w:rPr>
                <w:rFonts w:asciiTheme="majorHAnsi" w:hAnsiTheme="majorHAnsi"/>
                <w:sz w:val="24"/>
                <w:szCs w:val="24"/>
              </w:rPr>
              <w:t>Prefix</w:t>
            </w:r>
            <w:r w:rsidR="005C3B64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72BEE" w:rsidRPr="00F36F15" w:rsidRDefault="00372BEE" w:rsidP="001A1A3E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372BEE" w:rsidRPr="00F36F15" w:rsidRDefault="00372BEE" w:rsidP="001A1A3E">
      <w:pPr>
        <w:spacing w:after="0" w:line="360" w:lineRule="auto"/>
        <w:ind w:left="284" w:right="-1"/>
        <w:rPr>
          <w:rFonts w:asciiTheme="majorHAnsi" w:hAnsiTheme="majorHAnsi"/>
          <w:sz w:val="24"/>
          <w:szCs w:val="24"/>
        </w:rPr>
      </w:pPr>
    </w:p>
    <w:p w:rsidR="00372BEE" w:rsidRPr="00F36F15" w:rsidRDefault="00372BEE" w:rsidP="001A1A3E">
      <w:pPr>
        <w:spacing w:after="0" w:line="360" w:lineRule="auto"/>
        <w:ind w:right="-1"/>
        <w:rPr>
          <w:rFonts w:asciiTheme="majorHAnsi" w:hAnsiTheme="majorHAnsi"/>
          <w:sz w:val="24"/>
          <w:szCs w:val="24"/>
        </w:rPr>
      </w:pPr>
      <w:r w:rsidRPr="00F36F15">
        <w:rPr>
          <w:rFonts w:asciiTheme="majorHAnsi" w:hAnsiTheme="majorHAnsi"/>
          <w:sz w:val="24"/>
          <w:szCs w:val="24"/>
        </w:rPr>
        <w:t>----------------------------------------------------------------------------------------------------------------------------</w:t>
      </w:r>
      <w:r w:rsidR="00F36F15">
        <w:rPr>
          <w:rFonts w:asciiTheme="majorHAnsi" w:hAnsiTheme="majorHAnsi"/>
          <w:sz w:val="24"/>
          <w:szCs w:val="24"/>
        </w:rPr>
        <w:t>----</w:t>
      </w:r>
    </w:p>
    <w:p w:rsidR="00372BEE" w:rsidRPr="00F36F15" w:rsidRDefault="00372BEE" w:rsidP="001A1A3E">
      <w:pPr>
        <w:spacing w:after="0" w:line="360" w:lineRule="auto"/>
        <w:ind w:left="284" w:right="-1"/>
        <w:rPr>
          <w:rFonts w:asciiTheme="majorHAnsi" w:hAnsiTheme="majorHAnsi"/>
          <w:sz w:val="24"/>
          <w:szCs w:val="24"/>
        </w:rPr>
      </w:pPr>
    </w:p>
    <w:p w:rsidR="00372BEE" w:rsidRPr="00F36F15" w:rsidRDefault="00372BEE" w:rsidP="001A1A3E">
      <w:pPr>
        <w:spacing w:after="0" w:line="360" w:lineRule="auto"/>
        <w:ind w:left="284" w:right="48"/>
        <w:rPr>
          <w:rFonts w:asciiTheme="majorHAnsi" w:hAnsiTheme="majorHAnsi"/>
          <w:sz w:val="24"/>
          <w:szCs w:val="24"/>
        </w:rPr>
      </w:pPr>
      <w:r w:rsidRPr="00F36F15">
        <w:rPr>
          <w:rFonts w:asciiTheme="majorHAnsi" w:hAnsiTheme="majorHAnsi"/>
          <w:sz w:val="24"/>
          <w:szCs w:val="24"/>
        </w:rPr>
        <w:t>Account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Number</w:t>
      </w:r>
      <w:r w:rsidR="005C3B64">
        <w:rPr>
          <w:rFonts w:asciiTheme="majorHAnsi" w:hAnsiTheme="majorHAnsi"/>
          <w:sz w:val="24"/>
          <w:szCs w:val="24"/>
        </w:rPr>
        <w:t>:</w:t>
      </w:r>
    </w:p>
    <w:tbl>
      <w:tblPr>
        <w:tblStyle w:val="TableGrid"/>
        <w:tblW w:w="5669" w:type="dxa"/>
        <w:tblInd w:w="426" w:type="dxa"/>
        <w:tblLook w:val="04A0"/>
      </w:tblPr>
      <w:tblGrid>
        <w:gridCol w:w="5669"/>
      </w:tblGrid>
      <w:tr w:rsidR="00372BEE" w:rsidRPr="00F36F15" w:rsidTr="00045631">
        <w:trPr>
          <w:trHeight w:val="510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BEE" w:rsidRPr="00F36F15" w:rsidRDefault="00372BEE" w:rsidP="001A1A3E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372BEE" w:rsidRPr="00F36F15" w:rsidRDefault="00372BEE" w:rsidP="001A1A3E">
      <w:pPr>
        <w:spacing w:after="0" w:line="360" w:lineRule="auto"/>
        <w:ind w:left="284" w:right="4251"/>
        <w:jc w:val="center"/>
        <w:rPr>
          <w:rFonts w:asciiTheme="majorHAnsi" w:hAnsiTheme="majorHAnsi"/>
          <w:sz w:val="24"/>
          <w:szCs w:val="24"/>
        </w:rPr>
      </w:pPr>
      <w:r w:rsidRPr="00F36F15">
        <w:rPr>
          <w:rFonts w:asciiTheme="majorHAnsi" w:hAnsiTheme="majorHAnsi"/>
          <w:sz w:val="24"/>
          <w:szCs w:val="24"/>
        </w:rPr>
        <w:t>(To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be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entered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by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EDP-PF)</w:t>
      </w:r>
    </w:p>
    <w:p w:rsidR="00372BEE" w:rsidRPr="00F36F15" w:rsidRDefault="00372BEE" w:rsidP="001A1A3E">
      <w:pPr>
        <w:spacing w:after="0" w:line="360" w:lineRule="auto"/>
        <w:ind w:left="284" w:right="4251"/>
        <w:rPr>
          <w:rFonts w:asciiTheme="majorHAnsi" w:hAnsiTheme="majorHAnsi"/>
          <w:sz w:val="24"/>
          <w:szCs w:val="24"/>
        </w:rPr>
      </w:pPr>
    </w:p>
    <w:p w:rsidR="00372BEE" w:rsidRPr="00F36F15" w:rsidRDefault="00372BEE" w:rsidP="001A1A3E">
      <w:pPr>
        <w:spacing w:after="0" w:line="360" w:lineRule="auto"/>
        <w:ind w:right="-1"/>
        <w:rPr>
          <w:rFonts w:asciiTheme="majorHAnsi" w:hAnsiTheme="majorHAnsi"/>
          <w:sz w:val="24"/>
          <w:szCs w:val="24"/>
        </w:rPr>
      </w:pPr>
      <w:r w:rsidRPr="00F36F15">
        <w:rPr>
          <w:rFonts w:asciiTheme="majorHAnsi" w:hAnsiTheme="majorHAnsi"/>
          <w:sz w:val="24"/>
          <w:szCs w:val="24"/>
        </w:rPr>
        <w:t>--------------------------------------------------------------------------------------------------------------------------------</w:t>
      </w:r>
    </w:p>
    <w:p w:rsidR="00372BEE" w:rsidRPr="00F36F15" w:rsidRDefault="00372BEE" w:rsidP="001A1A3E">
      <w:pPr>
        <w:spacing w:after="0" w:line="360" w:lineRule="auto"/>
        <w:ind w:right="-1"/>
        <w:rPr>
          <w:rFonts w:asciiTheme="majorHAnsi" w:hAnsiTheme="majorHAnsi"/>
          <w:sz w:val="24"/>
          <w:szCs w:val="24"/>
        </w:rPr>
      </w:pPr>
    </w:p>
    <w:p w:rsidR="00372BEE" w:rsidRPr="00F36F15" w:rsidRDefault="00372BEE" w:rsidP="001A1A3E">
      <w:pPr>
        <w:spacing w:after="0" w:line="360" w:lineRule="auto"/>
        <w:ind w:right="-1"/>
        <w:rPr>
          <w:rFonts w:asciiTheme="majorHAnsi" w:hAnsiTheme="majorHAnsi"/>
          <w:sz w:val="24"/>
          <w:szCs w:val="24"/>
        </w:rPr>
      </w:pPr>
    </w:p>
    <w:p w:rsidR="00372BEE" w:rsidRPr="00F36F15" w:rsidRDefault="00372BEE" w:rsidP="001A1A3E">
      <w:pPr>
        <w:spacing w:after="0" w:line="360" w:lineRule="auto"/>
        <w:ind w:right="-1"/>
        <w:rPr>
          <w:rFonts w:asciiTheme="majorHAnsi" w:hAnsiTheme="majorHAnsi"/>
          <w:sz w:val="24"/>
          <w:szCs w:val="24"/>
        </w:rPr>
      </w:pPr>
    </w:p>
    <w:p w:rsidR="00372BEE" w:rsidRPr="00F36F15" w:rsidRDefault="00372BEE" w:rsidP="001A1A3E">
      <w:pPr>
        <w:spacing w:after="0" w:line="360" w:lineRule="auto"/>
        <w:ind w:right="-1"/>
        <w:rPr>
          <w:rFonts w:asciiTheme="majorHAnsi" w:hAnsiTheme="majorHAnsi"/>
          <w:sz w:val="24"/>
          <w:szCs w:val="24"/>
        </w:rPr>
      </w:pPr>
    </w:p>
    <w:p w:rsidR="00372BEE" w:rsidRPr="00F36F15" w:rsidRDefault="00372BEE" w:rsidP="00372BEE">
      <w:pPr>
        <w:spacing w:after="0" w:line="240" w:lineRule="auto"/>
        <w:ind w:left="6480" w:right="-1"/>
        <w:jc w:val="center"/>
        <w:rPr>
          <w:rFonts w:asciiTheme="majorHAnsi" w:hAnsiTheme="majorHAnsi"/>
          <w:sz w:val="24"/>
          <w:szCs w:val="24"/>
        </w:rPr>
      </w:pPr>
      <w:r w:rsidRPr="00F36F15">
        <w:rPr>
          <w:rFonts w:asciiTheme="majorHAnsi" w:hAnsiTheme="majorHAnsi"/>
          <w:sz w:val="24"/>
          <w:szCs w:val="24"/>
        </w:rPr>
        <w:t>Signature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of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AAO/SO</w:t>
      </w:r>
    </w:p>
    <w:p w:rsidR="00372BEE" w:rsidRPr="00F36F15" w:rsidRDefault="00372BEE" w:rsidP="00372BEE">
      <w:pPr>
        <w:spacing w:after="0" w:line="240" w:lineRule="auto"/>
        <w:ind w:left="6480" w:right="-1"/>
        <w:jc w:val="center"/>
        <w:rPr>
          <w:rFonts w:asciiTheme="majorHAnsi" w:hAnsiTheme="majorHAnsi"/>
          <w:sz w:val="24"/>
          <w:szCs w:val="24"/>
        </w:rPr>
      </w:pPr>
      <w:r w:rsidRPr="00F36F15">
        <w:rPr>
          <w:rFonts w:asciiTheme="majorHAnsi" w:hAnsiTheme="majorHAnsi"/>
          <w:sz w:val="24"/>
          <w:szCs w:val="24"/>
        </w:rPr>
        <w:t>P.F.</w:t>
      </w:r>
    </w:p>
    <w:p w:rsidR="00372BEE" w:rsidRPr="00F36F15" w:rsidRDefault="00372BEE" w:rsidP="00372BEE">
      <w:pPr>
        <w:spacing w:after="0" w:line="240" w:lineRule="auto"/>
        <w:ind w:left="6480" w:right="-1"/>
        <w:jc w:val="center"/>
        <w:rPr>
          <w:rFonts w:asciiTheme="majorHAnsi" w:hAnsiTheme="majorHAnsi"/>
          <w:sz w:val="24"/>
          <w:szCs w:val="24"/>
        </w:rPr>
      </w:pPr>
    </w:p>
    <w:p w:rsidR="00372BEE" w:rsidRPr="00F36F15" w:rsidRDefault="00372BEE" w:rsidP="00372BEE">
      <w:pPr>
        <w:spacing w:after="0" w:line="240" w:lineRule="auto"/>
        <w:ind w:right="-1"/>
        <w:rPr>
          <w:rFonts w:asciiTheme="majorHAnsi" w:hAnsiTheme="majorHAnsi"/>
          <w:sz w:val="24"/>
          <w:szCs w:val="24"/>
        </w:rPr>
      </w:pPr>
    </w:p>
    <w:p w:rsidR="00372BEE" w:rsidRPr="00F36F15" w:rsidRDefault="00372BEE" w:rsidP="00372BEE">
      <w:pPr>
        <w:spacing w:after="0" w:line="240" w:lineRule="auto"/>
        <w:ind w:right="-1"/>
        <w:rPr>
          <w:rFonts w:asciiTheme="majorHAnsi" w:hAnsiTheme="majorHAnsi"/>
          <w:sz w:val="24"/>
          <w:szCs w:val="24"/>
        </w:rPr>
      </w:pPr>
    </w:p>
    <w:p w:rsidR="00372BEE" w:rsidRPr="00F36F15" w:rsidRDefault="00372BEE" w:rsidP="00372BEE">
      <w:pPr>
        <w:spacing w:after="0" w:line="240" w:lineRule="auto"/>
        <w:ind w:right="-1"/>
        <w:rPr>
          <w:rFonts w:asciiTheme="majorHAnsi" w:hAnsiTheme="majorHAnsi"/>
          <w:sz w:val="24"/>
          <w:szCs w:val="24"/>
        </w:rPr>
      </w:pPr>
      <w:r w:rsidRPr="00F36F15">
        <w:rPr>
          <w:rFonts w:asciiTheme="majorHAnsi" w:hAnsiTheme="majorHAnsi"/>
          <w:sz w:val="24"/>
          <w:szCs w:val="24"/>
        </w:rPr>
        <w:t>Instructions:</w:t>
      </w:r>
    </w:p>
    <w:p w:rsidR="00372BEE" w:rsidRPr="00F36F15" w:rsidRDefault="00372BEE" w:rsidP="00372BEE">
      <w:pPr>
        <w:pStyle w:val="ListParagraph"/>
        <w:numPr>
          <w:ilvl w:val="0"/>
          <w:numId w:val="4"/>
        </w:numPr>
        <w:spacing w:after="0" w:line="240" w:lineRule="auto"/>
        <w:ind w:right="2975"/>
        <w:jc w:val="both"/>
        <w:rPr>
          <w:rFonts w:asciiTheme="majorHAnsi" w:hAnsiTheme="majorHAnsi"/>
          <w:sz w:val="24"/>
          <w:szCs w:val="24"/>
        </w:rPr>
      </w:pPr>
      <w:r w:rsidRPr="00F36F15">
        <w:rPr>
          <w:rFonts w:asciiTheme="majorHAnsi" w:hAnsiTheme="majorHAnsi"/>
          <w:sz w:val="24"/>
          <w:szCs w:val="24"/>
        </w:rPr>
        <w:t>The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application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shall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be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submitted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in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duplicate</w:t>
      </w:r>
    </w:p>
    <w:p w:rsidR="00372BEE" w:rsidRPr="00F36F15" w:rsidRDefault="00372BEE" w:rsidP="00372BEE">
      <w:pPr>
        <w:pStyle w:val="ListParagraph"/>
        <w:numPr>
          <w:ilvl w:val="0"/>
          <w:numId w:val="4"/>
        </w:numPr>
        <w:spacing w:after="0" w:line="240" w:lineRule="auto"/>
        <w:ind w:right="2975"/>
        <w:jc w:val="both"/>
        <w:rPr>
          <w:rFonts w:asciiTheme="majorHAnsi" w:hAnsiTheme="majorHAnsi"/>
          <w:sz w:val="24"/>
          <w:szCs w:val="24"/>
        </w:rPr>
      </w:pPr>
      <w:r w:rsidRPr="00F36F15">
        <w:rPr>
          <w:rFonts w:asciiTheme="majorHAnsi" w:hAnsiTheme="majorHAnsi"/>
          <w:sz w:val="24"/>
          <w:szCs w:val="24"/>
        </w:rPr>
        <w:t>The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amount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of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monthly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subscription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shall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not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be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less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than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6%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of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the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basic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pay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and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shall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not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exceed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the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maximum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basic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pay.</w:t>
      </w:r>
    </w:p>
    <w:p w:rsidR="00372BEE" w:rsidRPr="00F36F15" w:rsidRDefault="00372BEE" w:rsidP="00372BEE">
      <w:pPr>
        <w:pStyle w:val="ListParagraph"/>
        <w:numPr>
          <w:ilvl w:val="0"/>
          <w:numId w:val="4"/>
        </w:numPr>
        <w:spacing w:after="0" w:line="240" w:lineRule="auto"/>
        <w:ind w:right="2975"/>
        <w:jc w:val="both"/>
        <w:rPr>
          <w:rFonts w:asciiTheme="majorHAnsi" w:hAnsiTheme="majorHAnsi"/>
          <w:sz w:val="24"/>
          <w:szCs w:val="24"/>
        </w:rPr>
      </w:pPr>
      <w:r w:rsidRPr="00F36F15">
        <w:rPr>
          <w:rFonts w:asciiTheme="majorHAnsi" w:hAnsiTheme="majorHAnsi"/>
          <w:sz w:val="24"/>
          <w:szCs w:val="24"/>
        </w:rPr>
        <w:t>Those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who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have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not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completed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one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year’s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continuous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service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shall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submit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a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written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consent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to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join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the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Fund.</w:t>
      </w:r>
    </w:p>
    <w:p w:rsidR="001A1A3E" w:rsidRPr="00F36F15" w:rsidRDefault="00372BEE" w:rsidP="00372BEE">
      <w:pPr>
        <w:pStyle w:val="ListParagraph"/>
        <w:numPr>
          <w:ilvl w:val="0"/>
          <w:numId w:val="4"/>
        </w:numPr>
        <w:spacing w:after="0" w:line="240" w:lineRule="auto"/>
        <w:ind w:right="2975"/>
        <w:jc w:val="both"/>
        <w:rPr>
          <w:rFonts w:asciiTheme="majorHAnsi" w:hAnsiTheme="majorHAnsi"/>
          <w:sz w:val="24"/>
          <w:szCs w:val="24"/>
        </w:rPr>
      </w:pPr>
      <w:r w:rsidRPr="00F36F15">
        <w:rPr>
          <w:rFonts w:asciiTheme="majorHAnsi" w:hAnsiTheme="majorHAnsi"/>
          <w:sz w:val="24"/>
          <w:szCs w:val="24"/>
        </w:rPr>
        <w:t>Gazetted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subscribers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have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to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file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the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nomination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with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the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Accountant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General.</w:t>
      </w:r>
      <w:r w:rsidR="007D1B4C">
        <w:rPr>
          <w:rFonts w:asciiTheme="majorHAnsi" w:hAnsiTheme="majorHAnsi"/>
          <w:sz w:val="24"/>
          <w:szCs w:val="24"/>
        </w:rPr>
        <w:t xml:space="preserve">  </w:t>
      </w:r>
      <w:r w:rsidRPr="00F36F15">
        <w:rPr>
          <w:rFonts w:asciiTheme="majorHAnsi" w:hAnsiTheme="majorHAnsi"/>
          <w:sz w:val="24"/>
          <w:szCs w:val="24"/>
        </w:rPr>
        <w:t>In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the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case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of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Non-gazetted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subscribers,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the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nominations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are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to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be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accepted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and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kept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by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the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Heads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of</w:t>
      </w:r>
      <w:r w:rsidR="007D1B4C">
        <w:rPr>
          <w:rFonts w:asciiTheme="majorHAnsi" w:hAnsiTheme="majorHAnsi"/>
          <w:sz w:val="24"/>
          <w:szCs w:val="24"/>
        </w:rPr>
        <w:t xml:space="preserve"> </w:t>
      </w:r>
      <w:r w:rsidRPr="00F36F15">
        <w:rPr>
          <w:rFonts w:asciiTheme="majorHAnsi" w:hAnsiTheme="majorHAnsi"/>
          <w:sz w:val="24"/>
          <w:szCs w:val="24"/>
        </w:rPr>
        <w:t>Office.</w:t>
      </w:r>
    </w:p>
    <w:p w:rsidR="001A1A3E" w:rsidRPr="00F36F15" w:rsidRDefault="001A1A3E">
      <w:pPr>
        <w:rPr>
          <w:rFonts w:asciiTheme="majorHAnsi" w:hAnsiTheme="majorHAnsi"/>
          <w:sz w:val="24"/>
          <w:szCs w:val="24"/>
        </w:rPr>
      </w:pPr>
      <w:r w:rsidRPr="00F36F15">
        <w:rPr>
          <w:rFonts w:asciiTheme="majorHAnsi" w:hAnsiTheme="majorHAnsi"/>
          <w:sz w:val="24"/>
          <w:szCs w:val="24"/>
        </w:rPr>
        <w:br w:type="page"/>
      </w:r>
    </w:p>
    <w:p w:rsidR="00631C0E" w:rsidRDefault="00631C0E" w:rsidP="001A1A3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</w:rPr>
        <w:sectPr w:rsidR="00631C0E" w:rsidSect="007D1B4C">
          <w:headerReference w:type="default" r:id="rId9"/>
          <w:type w:val="continuous"/>
          <w:pgSz w:w="11907" w:h="16839" w:code="9"/>
          <w:pgMar w:top="851" w:right="851" w:bottom="426" w:left="851" w:header="284" w:footer="709" w:gutter="0"/>
          <w:cols w:space="708"/>
          <w:docGrid w:linePitch="360"/>
        </w:sectPr>
      </w:pPr>
    </w:p>
    <w:p w:rsidR="00631C0E" w:rsidRPr="00564B36" w:rsidRDefault="00631C0E" w:rsidP="00CE310C">
      <w:pPr>
        <w:spacing w:after="0" w:line="192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</w:pPr>
      <w:r w:rsidRPr="00564B3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lastRenderedPageBreak/>
        <w:t>FORM</w:t>
      </w:r>
      <w:r w:rsidR="007D1B4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 </w:t>
      </w:r>
      <w:r w:rsidRPr="00564B3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OF</w:t>
      </w:r>
      <w:r w:rsidR="007D1B4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 </w:t>
      </w:r>
      <w:r w:rsidRPr="00564B3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NOMINATION</w:t>
      </w:r>
    </w:p>
    <w:p w:rsidR="00631C0E" w:rsidRPr="00564B36" w:rsidRDefault="00564B36" w:rsidP="00CE310C">
      <w:pPr>
        <w:spacing w:line="192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</w:pPr>
      <w:r w:rsidRPr="00564B3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[See</w:t>
      </w:r>
      <w:r w:rsidR="007D1B4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 </w:t>
      </w:r>
      <w:r w:rsidRPr="00564B3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R</w:t>
      </w:r>
      <w:r w:rsidR="00631C0E" w:rsidRPr="00564B3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ule</w:t>
      </w:r>
      <w:r w:rsidR="007D1B4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 </w:t>
      </w:r>
      <w:r w:rsidRPr="00564B3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8</w:t>
      </w:r>
      <w:r w:rsidR="007D1B4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 </w:t>
      </w:r>
      <w:r w:rsidRPr="00564B3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(1)</w:t>
      </w:r>
      <w:r w:rsidR="007D1B4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 </w:t>
      </w:r>
      <w:r w:rsidRPr="00564B3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(iii)</w:t>
      </w:r>
      <w:r w:rsidR="00631C0E" w:rsidRPr="00564B3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]</w:t>
      </w:r>
    </w:p>
    <w:p w:rsidR="00631C0E" w:rsidRDefault="00631C0E" w:rsidP="001E53D8">
      <w:pPr>
        <w:spacing w:after="0" w:line="240" w:lineRule="auto"/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I</w:t>
      </w:r>
      <w:r w:rsidR="007D1B4C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(Name)…………………………………………………………………………………………..</w:t>
      </w:r>
      <w:r w:rsidR="007D1B4C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hereby</w:t>
      </w:r>
      <w:r w:rsidR="007D1B4C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nominate</w:t>
      </w:r>
      <w:r w:rsidR="007D1B4C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the</w:t>
      </w:r>
      <w:r w:rsidR="007D1B4C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person(s)</w:t>
      </w:r>
      <w:r w:rsidR="007D1B4C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mentioned</w:t>
      </w:r>
      <w:r w:rsidR="007D1B4C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below</w:t>
      </w:r>
      <w:r w:rsidR="007D1B4C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to</w:t>
      </w:r>
      <w:r w:rsidR="007D1B4C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receive</w:t>
      </w:r>
      <w:r w:rsidR="007D1B4C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the</w:t>
      </w:r>
      <w:r w:rsidR="007D1B4C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amount</w:t>
      </w:r>
      <w:r w:rsidR="007D1B4C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that</w:t>
      </w:r>
      <w:r w:rsidR="007D1B4C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may</w:t>
      </w:r>
      <w:r w:rsidR="007D1B4C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stand</w:t>
      </w:r>
      <w:r w:rsidR="007D1B4C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to</w:t>
      </w:r>
      <w:r w:rsidR="007D1B4C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my</w:t>
      </w:r>
      <w:r w:rsidR="007D1B4C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credit</w:t>
      </w:r>
      <w:r w:rsidR="007D1B4C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in</w:t>
      </w:r>
      <w:r w:rsidR="007D1B4C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the</w:t>
      </w:r>
      <w:r w:rsidR="007D1B4C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fund</w:t>
      </w:r>
      <w:r w:rsidR="007D1B4C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in</w:t>
      </w:r>
      <w:r w:rsidR="007D1B4C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the</w:t>
      </w:r>
      <w:r w:rsidR="007D1B4C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event</w:t>
      </w:r>
      <w:r w:rsidR="007D1B4C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of</w:t>
      </w:r>
      <w:r w:rsidR="007D1B4C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my</w:t>
      </w:r>
      <w:r w:rsidR="007D1B4C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death</w:t>
      </w:r>
      <w:r w:rsidR="007D1B4C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before</w:t>
      </w:r>
      <w:r w:rsidR="007D1B4C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that</w:t>
      </w:r>
      <w:r w:rsidR="007D1B4C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amount</w:t>
      </w:r>
      <w:r w:rsidR="007D1B4C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has</w:t>
      </w:r>
      <w:r w:rsidR="007D1B4C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become</w:t>
      </w:r>
      <w:r w:rsidR="007D1B4C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payable/having</w:t>
      </w:r>
      <w:r w:rsidR="007D1B4C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become</w:t>
      </w:r>
      <w:r w:rsidR="007D1B4C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payable</w:t>
      </w:r>
      <w:r w:rsidR="007D1B4C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has</w:t>
      </w:r>
      <w:r w:rsidR="007D1B4C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not</w:t>
      </w:r>
      <w:r w:rsidR="007D1B4C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been</w:t>
      </w:r>
      <w:r w:rsidR="007D1B4C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paid.</w:t>
      </w:r>
    </w:p>
    <w:p w:rsidR="00631C0E" w:rsidRDefault="00631C0E" w:rsidP="00631C0E">
      <w:pPr>
        <w:spacing w:after="0" w:line="240" w:lineRule="auto"/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572"/>
        <w:gridCol w:w="1700"/>
        <w:gridCol w:w="1134"/>
        <w:gridCol w:w="1134"/>
        <w:gridCol w:w="2268"/>
        <w:gridCol w:w="2835"/>
        <w:gridCol w:w="2410"/>
      </w:tblGrid>
      <w:tr w:rsidR="00FD7AAA" w:rsidTr="00CE310C">
        <w:trPr>
          <w:cantSplit/>
          <w:trHeight w:val="2098"/>
        </w:trPr>
        <w:tc>
          <w:tcPr>
            <w:tcW w:w="3572" w:type="dxa"/>
            <w:textDirection w:val="btLr"/>
            <w:vAlign w:val="center"/>
          </w:tcPr>
          <w:p w:rsidR="00631C0E" w:rsidRDefault="00631C0E" w:rsidP="00631C0E">
            <w:pPr>
              <w:ind w:left="113" w:right="113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Name</w:t>
            </w:r>
            <w:r w:rsidR="007D1B4C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&amp;</w:t>
            </w:r>
            <w:r w:rsidR="007D1B4C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Full</w:t>
            </w:r>
            <w:r w:rsidR="007D1B4C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permanent</w:t>
            </w:r>
            <w:r w:rsidR="007D1B4C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address</w:t>
            </w:r>
            <w:r w:rsidR="007D1B4C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of</w:t>
            </w:r>
            <w:r w:rsidR="007D1B4C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nominee(s)</w:t>
            </w:r>
          </w:p>
        </w:tc>
        <w:tc>
          <w:tcPr>
            <w:tcW w:w="1700" w:type="dxa"/>
            <w:textDirection w:val="btLr"/>
            <w:vAlign w:val="center"/>
          </w:tcPr>
          <w:p w:rsidR="00631C0E" w:rsidRDefault="00631C0E" w:rsidP="00631C0E">
            <w:pPr>
              <w:ind w:left="113" w:right="113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Relationship</w:t>
            </w:r>
            <w:r w:rsidR="007D1B4C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with</w:t>
            </w:r>
            <w:r w:rsidR="007D1B4C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the</w:t>
            </w:r>
            <w:r w:rsidR="007D1B4C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subscriber</w:t>
            </w:r>
          </w:p>
        </w:tc>
        <w:tc>
          <w:tcPr>
            <w:tcW w:w="1134" w:type="dxa"/>
            <w:textDirection w:val="btLr"/>
            <w:vAlign w:val="center"/>
          </w:tcPr>
          <w:p w:rsidR="00631C0E" w:rsidRDefault="00631C0E" w:rsidP="00631C0E">
            <w:pPr>
              <w:ind w:left="113" w:right="113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134" w:type="dxa"/>
            <w:textDirection w:val="btLr"/>
            <w:vAlign w:val="center"/>
          </w:tcPr>
          <w:p w:rsidR="00631C0E" w:rsidRDefault="00631C0E" w:rsidP="00631C0E">
            <w:pPr>
              <w:ind w:left="113" w:right="113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Share</w:t>
            </w:r>
            <w:r w:rsidR="007D1B4C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payable</w:t>
            </w:r>
            <w:r w:rsidR="007D1B4C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to</w:t>
            </w:r>
            <w:r w:rsidR="007D1B4C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each</w:t>
            </w:r>
          </w:p>
        </w:tc>
        <w:tc>
          <w:tcPr>
            <w:tcW w:w="2268" w:type="dxa"/>
            <w:textDirection w:val="btLr"/>
            <w:vAlign w:val="center"/>
          </w:tcPr>
          <w:p w:rsidR="00631C0E" w:rsidRDefault="00631C0E" w:rsidP="00631C0E">
            <w:pPr>
              <w:ind w:left="113" w:right="113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Contingencies</w:t>
            </w:r>
            <w:r w:rsidR="007D1B4C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on</w:t>
            </w:r>
            <w:r w:rsidR="007D1B4C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the</w:t>
            </w:r>
            <w:r w:rsidR="007D1B4C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happening</w:t>
            </w:r>
            <w:r w:rsidR="007D1B4C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of</w:t>
            </w:r>
            <w:r w:rsidR="007D1B4C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which</w:t>
            </w:r>
            <w:r w:rsidR="007D1B4C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the</w:t>
            </w:r>
            <w:r w:rsidR="007D1B4C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nomination</w:t>
            </w:r>
            <w:r w:rsidR="007D1B4C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shall</w:t>
            </w:r>
            <w:r w:rsidR="007D1B4C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become</w:t>
            </w:r>
            <w:r w:rsidR="007D1B4C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invalid</w:t>
            </w:r>
          </w:p>
        </w:tc>
        <w:tc>
          <w:tcPr>
            <w:tcW w:w="2835" w:type="dxa"/>
            <w:textDirection w:val="btLr"/>
            <w:vAlign w:val="center"/>
          </w:tcPr>
          <w:p w:rsidR="00631C0E" w:rsidRDefault="00631C0E" w:rsidP="00631C0E">
            <w:pPr>
              <w:ind w:left="113" w:right="113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Name,</w:t>
            </w:r>
            <w:r w:rsidR="007D1B4C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address,</w:t>
            </w:r>
            <w:r w:rsidR="007D1B4C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relationship</w:t>
            </w:r>
            <w:r w:rsidR="007D1B4C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and</w:t>
            </w:r>
            <w:r w:rsidR="007D1B4C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age</w:t>
            </w:r>
            <w:r w:rsidR="007D1B4C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of</w:t>
            </w:r>
            <w:r w:rsidR="007D1B4C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the</w:t>
            </w:r>
            <w:r w:rsidR="007D1B4C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person</w:t>
            </w:r>
            <w:r w:rsidR="007D1B4C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to</w:t>
            </w:r>
            <w:r w:rsidR="007D1B4C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whom</w:t>
            </w:r>
            <w:r w:rsidR="007D1B4C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the</w:t>
            </w:r>
            <w:r w:rsidR="007D1B4C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right</w:t>
            </w:r>
            <w:r w:rsidR="007D1B4C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of</w:t>
            </w:r>
            <w:r w:rsidR="007D1B4C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the</w:t>
            </w:r>
            <w:r w:rsidR="007D1B4C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nominee</w:t>
            </w:r>
            <w:r w:rsidR="007D1B4C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shall</w:t>
            </w:r>
            <w:r w:rsidR="007D1B4C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pass</w:t>
            </w:r>
            <w:r w:rsidR="007D1B4C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in</w:t>
            </w:r>
            <w:r w:rsidR="007D1B4C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the</w:t>
            </w:r>
            <w:r w:rsidR="007D1B4C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event</w:t>
            </w:r>
            <w:r w:rsidR="007D1B4C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of</w:t>
            </w:r>
            <w:r w:rsidR="007D1B4C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his</w:t>
            </w:r>
            <w:r w:rsidR="007D1B4C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predeceasing</w:t>
            </w:r>
            <w:r w:rsidR="007D1B4C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the</w:t>
            </w:r>
            <w:r w:rsidR="007D1B4C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subscriber</w:t>
            </w:r>
          </w:p>
        </w:tc>
        <w:tc>
          <w:tcPr>
            <w:tcW w:w="2410" w:type="dxa"/>
            <w:textDirection w:val="btLr"/>
            <w:vAlign w:val="center"/>
          </w:tcPr>
          <w:p w:rsidR="00631C0E" w:rsidRDefault="00631C0E" w:rsidP="00631C0E">
            <w:pPr>
              <w:ind w:left="113" w:right="113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Name</w:t>
            </w:r>
            <w:r w:rsidR="007D1B4C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&amp;</w:t>
            </w:r>
            <w:r w:rsidR="007D1B4C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address</w:t>
            </w:r>
            <w:r w:rsidR="007D1B4C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of</w:t>
            </w:r>
            <w:r w:rsidR="007D1B4C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the</w:t>
            </w:r>
            <w:r w:rsidR="007D1B4C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person</w:t>
            </w:r>
            <w:r w:rsidR="007D1B4C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to</w:t>
            </w:r>
            <w:r w:rsidR="007D1B4C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whom</w:t>
            </w:r>
            <w:r w:rsidR="007D1B4C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share</w:t>
            </w:r>
            <w:r w:rsidR="007D1B4C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is</w:t>
            </w:r>
            <w:r w:rsidR="007D1B4C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to</w:t>
            </w:r>
            <w:r w:rsidR="007D1B4C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be</w:t>
            </w:r>
            <w:r w:rsidR="007D1B4C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paid</w:t>
            </w:r>
            <w:r w:rsidR="007D1B4C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on</w:t>
            </w:r>
            <w:r w:rsidR="007D1B4C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behalf</w:t>
            </w:r>
            <w:r w:rsidR="007D1B4C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of</w:t>
            </w:r>
            <w:r w:rsidR="007D1B4C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minor</w:t>
            </w:r>
          </w:p>
        </w:tc>
      </w:tr>
      <w:tr w:rsidR="00FD7AAA" w:rsidTr="00CE310C">
        <w:tc>
          <w:tcPr>
            <w:tcW w:w="3572" w:type="dxa"/>
            <w:vAlign w:val="center"/>
          </w:tcPr>
          <w:p w:rsidR="00631C0E" w:rsidRDefault="00631C0E" w:rsidP="00631C0E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vAlign w:val="center"/>
          </w:tcPr>
          <w:p w:rsidR="00631C0E" w:rsidRDefault="00631C0E" w:rsidP="00631C0E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31C0E" w:rsidRDefault="00631C0E" w:rsidP="00631C0E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631C0E" w:rsidRDefault="00631C0E" w:rsidP="00631C0E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631C0E" w:rsidRDefault="00631C0E" w:rsidP="00631C0E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631C0E" w:rsidRDefault="00631C0E" w:rsidP="00631C0E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631C0E" w:rsidRDefault="00631C0E" w:rsidP="00631C0E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FD7AAA" w:rsidTr="00CE310C">
        <w:trPr>
          <w:trHeight w:val="2834"/>
        </w:trPr>
        <w:tc>
          <w:tcPr>
            <w:tcW w:w="3572" w:type="dxa"/>
          </w:tcPr>
          <w:p w:rsidR="00631C0E" w:rsidRDefault="00631C0E" w:rsidP="00631C0E">
            <w:pP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631C0E" w:rsidRDefault="00631C0E" w:rsidP="00631C0E">
            <w:pP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C0E" w:rsidRDefault="00631C0E" w:rsidP="00631C0E">
            <w:pP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C0E" w:rsidRDefault="00631C0E" w:rsidP="00631C0E">
            <w:pP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1C0E" w:rsidRDefault="00631C0E" w:rsidP="00631C0E">
            <w:pP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1C0E" w:rsidRDefault="00631C0E" w:rsidP="00631C0E">
            <w:pP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1C0E" w:rsidRDefault="00631C0E" w:rsidP="00631C0E">
            <w:pP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631C0E" w:rsidRDefault="00631C0E" w:rsidP="005C3B64">
      <w:pPr>
        <w:spacing w:after="0"/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Date:</w:t>
      </w:r>
    </w:p>
    <w:p w:rsidR="00AC0085" w:rsidRDefault="00AC0085" w:rsidP="00AC0085">
      <w:pPr>
        <w:spacing w:after="0" w:line="240" w:lineRule="auto"/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Place:</w:t>
      </w:r>
    </w:p>
    <w:p w:rsidR="00AC0085" w:rsidRDefault="00AC0085" w:rsidP="00631C0E">
      <w:pPr>
        <w:spacing w:after="0" w:line="240" w:lineRule="auto"/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</w:pPr>
    </w:p>
    <w:p w:rsidR="00631C0E" w:rsidRDefault="00631C0E" w:rsidP="00631C0E">
      <w:pPr>
        <w:tabs>
          <w:tab w:val="center" w:pos="5670"/>
          <w:tab w:val="center" w:pos="13608"/>
        </w:tabs>
        <w:spacing w:after="0"/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ab/>
        <w:t>Name</w:t>
      </w:r>
      <w:r w:rsidR="007D1B4C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and</w:t>
      </w:r>
      <w:r w:rsidR="007D1B4C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Address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ab/>
        <w:t>Signature</w:t>
      </w:r>
    </w:p>
    <w:p w:rsidR="00631C0E" w:rsidRDefault="00631C0E" w:rsidP="005C3B64">
      <w:pPr>
        <w:spacing w:after="0" w:line="360" w:lineRule="auto"/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Witness: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ab/>
        <w:t>1.</w:t>
      </w:r>
    </w:p>
    <w:p w:rsidR="00631C0E" w:rsidRPr="00631C0E" w:rsidRDefault="00631C0E" w:rsidP="00631C0E">
      <w:pPr>
        <w:spacing w:after="0"/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ab/>
        <w:t>2.</w:t>
      </w:r>
    </w:p>
    <w:p w:rsidR="00631C0E" w:rsidRDefault="00631C0E" w:rsidP="00631C0E">
      <w:pPr>
        <w:spacing w:after="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</w:rPr>
      </w:pPr>
    </w:p>
    <w:p w:rsidR="00631C0E" w:rsidRDefault="00631C0E" w:rsidP="00CE310C">
      <w:pPr>
        <w:spacing w:after="0"/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</w:pPr>
      <w:r w:rsidRPr="00631C0E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Signature</w:t>
      </w:r>
      <w:r w:rsidR="007D1B4C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 </w:t>
      </w:r>
      <w:r w:rsidRPr="00631C0E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of</w:t>
      </w:r>
      <w:r w:rsidR="007D1B4C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 </w:t>
      </w:r>
      <w:r w:rsidRPr="00631C0E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the</w:t>
      </w:r>
      <w:r w:rsidR="007D1B4C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 </w:t>
      </w:r>
      <w:r w:rsidRPr="00631C0E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Subscriber,</w:t>
      </w:r>
      <w:r w:rsidR="007D1B4C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 </w:t>
      </w:r>
      <w:r w:rsidRPr="00631C0E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Name</w:t>
      </w:r>
      <w:r w:rsidR="007D1B4C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 </w:t>
      </w:r>
      <w:r w:rsidRPr="00631C0E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and</w:t>
      </w:r>
      <w:r w:rsidR="007D1B4C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 </w:t>
      </w:r>
      <w:r w:rsidRPr="00631C0E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Designation</w:t>
      </w:r>
      <w:r w:rsidR="007D1B4C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7D1B4C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Account</w:t>
      </w:r>
      <w:r w:rsidR="007D1B4C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No.</w:t>
      </w:r>
      <w:r w:rsidR="007D1B4C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……………………………………………………………………………….</w:t>
      </w:r>
    </w:p>
    <w:p w:rsidR="00631C0E" w:rsidRPr="00631C0E" w:rsidRDefault="00631C0E" w:rsidP="00CE310C">
      <w:pPr>
        <w:spacing w:after="0"/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sectPr w:rsidR="00631C0E" w:rsidRPr="00631C0E" w:rsidSect="00CE310C">
          <w:headerReference w:type="default" r:id="rId10"/>
          <w:pgSz w:w="16839" w:h="11907" w:orient="landscape" w:code="9"/>
          <w:pgMar w:top="426" w:right="851" w:bottom="284" w:left="851" w:header="142" w:footer="709" w:gutter="0"/>
          <w:cols w:space="708"/>
          <w:docGrid w:linePitch="360"/>
        </w:sectPr>
      </w:pP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Counter</w:t>
      </w:r>
      <w:r w:rsidR="007D1B4C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signature</w:t>
      </w:r>
      <w:r w:rsidR="007D1B4C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by</w:t>
      </w:r>
      <w:r w:rsidR="007D1B4C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Head</w:t>
      </w:r>
      <w:r w:rsidR="007D1B4C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of</w:t>
      </w:r>
      <w:r w:rsidR="007D1B4C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Office</w:t>
      </w:r>
      <w:r w:rsidR="007D1B4C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(required</w:t>
      </w:r>
      <w:r w:rsidR="007D1B4C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only</w:t>
      </w:r>
      <w:r w:rsidR="007D1B4C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when</w:t>
      </w:r>
      <w:r w:rsidR="007D1B4C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subscriber</w:t>
      </w:r>
      <w:r w:rsidR="007D1B4C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is</w:t>
      </w:r>
      <w:r w:rsidR="007D1B4C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non-gezetted</w:t>
      </w:r>
      <w:r w:rsidR="007D1B4C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Government</w:t>
      </w:r>
      <w:r w:rsidR="007D1B4C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Servant)</w:t>
      </w:r>
    </w:p>
    <w:p w:rsidR="001A1A3E" w:rsidRPr="001A1A3E" w:rsidRDefault="001A1A3E" w:rsidP="001A1A3E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1A1A3E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</w:rPr>
        <w:lastRenderedPageBreak/>
        <w:t>INSTRUCTIONS</w:t>
      </w:r>
    </w:p>
    <w:p w:rsidR="001A1A3E" w:rsidRDefault="001A1A3E" w:rsidP="001A1A3E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</w:pPr>
    </w:p>
    <w:p w:rsidR="00045631" w:rsidRPr="001A1A3E" w:rsidRDefault="00045631" w:rsidP="001A1A3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1A1A3E" w:rsidRPr="001A1A3E" w:rsidRDefault="001A1A3E" w:rsidP="001A1A3E">
      <w:pPr>
        <w:tabs>
          <w:tab w:val="left" w:pos="1701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Column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1</w:t>
      </w:r>
      <w:r w:rsidRPr="00F36F15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:</w:t>
      </w:r>
      <w:r w:rsidRPr="00F36F15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A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subscriber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can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nominate more than one person. 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If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he/she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has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a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family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as</w:t>
      </w:r>
      <w:r w:rsidRPr="00F36F15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F36F15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F36F15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defined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in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General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Provident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Fund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(K)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Rules,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the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nomination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shall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not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be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in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F36F15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F36F15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F36F15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favour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of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any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person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who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is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not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a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member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of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the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family.</w:t>
      </w:r>
    </w:p>
    <w:p w:rsidR="001A1A3E" w:rsidRPr="001A1A3E" w:rsidRDefault="001A1A3E" w:rsidP="001A1A3E">
      <w:pPr>
        <w:tabs>
          <w:tab w:val="left" w:pos="1701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1A1A3E" w:rsidRPr="001A1A3E" w:rsidRDefault="001A1A3E" w:rsidP="001A1A3E">
      <w:pPr>
        <w:tabs>
          <w:tab w:val="left" w:pos="1701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Column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4</w:t>
      </w:r>
      <w:r w:rsidRPr="00F36F15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:</w:t>
      </w:r>
      <w:r w:rsidRPr="00F36F15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If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the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subscriber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nominates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only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one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person,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th</w:t>
      </w:r>
      <w:r w:rsidRPr="00F36F15">
        <w:rPr>
          <w:rFonts w:asciiTheme="majorHAnsi" w:eastAsia="Times New Roman" w:hAnsiTheme="majorHAnsi" w:cs="Times New Roman"/>
          <w:color w:val="000000"/>
          <w:sz w:val="24"/>
          <w:szCs w:val="24"/>
        </w:rPr>
        <w:t>e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F36F15">
        <w:rPr>
          <w:rFonts w:asciiTheme="majorHAnsi" w:eastAsia="Times New Roman" w:hAnsiTheme="majorHAnsi" w:cs="Times New Roman"/>
          <w:color w:val="000000"/>
          <w:sz w:val="24"/>
          <w:szCs w:val="24"/>
        </w:rPr>
        <w:t>words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F36F15">
        <w:rPr>
          <w:rFonts w:asciiTheme="majorHAnsi" w:eastAsia="Times New Roman" w:hAnsiTheme="majorHAnsi" w:cs="Times New Roman"/>
          <w:color w:val="000000"/>
          <w:sz w:val="24"/>
          <w:szCs w:val="24"/>
        </w:rPr>
        <w:t>“in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F36F15">
        <w:rPr>
          <w:rFonts w:asciiTheme="majorHAnsi" w:eastAsia="Times New Roman" w:hAnsiTheme="majorHAnsi" w:cs="Times New Roman"/>
          <w:color w:val="000000"/>
          <w:sz w:val="24"/>
          <w:szCs w:val="24"/>
        </w:rPr>
        <w:t>full”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F36F15">
        <w:rPr>
          <w:rFonts w:asciiTheme="majorHAnsi" w:eastAsia="Times New Roman" w:hAnsiTheme="majorHAnsi" w:cs="Times New Roman"/>
          <w:color w:val="000000"/>
          <w:sz w:val="24"/>
          <w:szCs w:val="24"/>
        </w:rPr>
        <w:t>may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F36F15">
        <w:rPr>
          <w:rFonts w:asciiTheme="majorHAnsi" w:eastAsia="Times New Roman" w:hAnsiTheme="majorHAnsi" w:cs="Times New Roman"/>
          <w:color w:val="000000"/>
          <w:sz w:val="24"/>
          <w:szCs w:val="24"/>
        </w:rPr>
        <w:t>be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F36F15">
        <w:rPr>
          <w:rFonts w:asciiTheme="majorHAnsi" w:eastAsia="Times New Roman" w:hAnsiTheme="majorHAnsi" w:cs="Times New Roman"/>
          <w:color w:val="000000"/>
          <w:sz w:val="24"/>
          <w:szCs w:val="24"/>
        </w:rPr>
        <w:t>noted.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F36F15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F36F15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Otherwise,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the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share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payable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to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each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so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as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to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cover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the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whole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amount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F36F15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F36F15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F36F15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standing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at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the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credit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of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the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subscriber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may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be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specified.</w:t>
      </w:r>
    </w:p>
    <w:p w:rsidR="001A1A3E" w:rsidRPr="001A1A3E" w:rsidRDefault="001A1A3E" w:rsidP="001A1A3E">
      <w:pPr>
        <w:tabs>
          <w:tab w:val="left" w:pos="1701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1A1A3E" w:rsidRPr="001A1A3E" w:rsidRDefault="001A1A3E" w:rsidP="001A1A3E">
      <w:pPr>
        <w:tabs>
          <w:tab w:val="left" w:pos="1701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Column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5</w:t>
      </w:r>
      <w:r w:rsidRPr="00F36F15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:</w:t>
      </w:r>
      <w:r w:rsidRPr="00F36F15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Death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need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not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be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shown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as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a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contingency.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In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the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case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of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persons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having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no</w:t>
      </w:r>
      <w:r w:rsidRPr="00F36F15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F36F15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F36F15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family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as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defined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in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General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Provident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Fund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(K)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Rules,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the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subscriber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shall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F36F15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F36F15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F36F15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state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that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the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nomination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shall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become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invalid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in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the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event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of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his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subsequently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F36F15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F36F15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acquiring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a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family.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Similarly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in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the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case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of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="004327E3">
        <w:rPr>
          <w:rFonts w:asciiTheme="majorHAnsi" w:eastAsia="Times New Roman" w:hAnsiTheme="majorHAnsi" w:cs="Times New Roman"/>
          <w:color w:val="000000"/>
          <w:sz w:val="24"/>
          <w:szCs w:val="24"/>
        </w:rPr>
        <w:t>a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subscriber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having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only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one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F36F15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F36F15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member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in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the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family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and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who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wishes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to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nominate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another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person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as</w:t>
      </w:r>
      <w:r w:rsidRPr="00F36F15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F36F15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F36F15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alternate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nominees,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he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shall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specify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that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the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right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conferred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on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the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alternate</w:t>
      </w:r>
      <w:r w:rsidRPr="00F36F15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F36F15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F36F15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nominee shall become invalid. 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In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the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event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of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the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subscriber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acquiring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an</w:t>
      </w:r>
      <w:r w:rsidRPr="00F36F15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F36F15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F36F15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additional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member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in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the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family.</w:t>
      </w:r>
    </w:p>
    <w:p w:rsidR="001A1A3E" w:rsidRPr="001A1A3E" w:rsidRDefault="001A1A3E" w:rsidP="001A1A3E">
      <w:pPr>
        <w:tabs>
          <w:tab w:val="left" w:pos="1701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1A1A3E" w:rsidRPr="001A1A3E" w:rsidRDefault="001A1A3E" w:rsidP="001A1A3E">
      <w:pPr>
        <w:tabs>
          <w:tab w:val="left" w:pos="1701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Column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6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&amp;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7</w:t>
      </w:r>
      <w:r w:rsidRPr="00F36F15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:</w:t>
      </w:r>
      <w:r w:rsidRPr="00F36F15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The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name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to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be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specified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in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these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columns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shall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be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that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of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a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person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other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than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F36F15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F36F15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the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subscriber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or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nominee.</w:t>
      </w:r>
    </w:p>
    <w:p w:rsidR="001A1A3E" w:rsidRPr="001A1A3E" w:rsidRDefault="001A1A3E" w:rsidP="001A1A3E">
      <w:pPr>
        <w:tabs>
          <w:tab w:val="left" w:pos="1701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1A1A3E" w:rsidRPr="001A1A3E" w:rsidRDefault="001A1A3E" w:rsidP="001A1A3E">
      <w:pPr>
        <w:tabs>
          <w:tab w:val="left" w:pos="1701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Account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No.</w:t>
      </w:r>
      <w:r w:rsidRPr="00F36F15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: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F36F15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In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the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case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of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persons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who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file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the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nomination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along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with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application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for</w:t>
      </w:r>
      <w:r w:rsidRPr="00F36F15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F36F15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F36F15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admission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to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the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fund,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this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will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be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furnished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by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the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Accountant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General.</w:t>
      </w:r>
    </w:p>
    <w:p w:rsidR="001A1A3E" w:rsidRPr="001A1A3E" w:rsidRDefault="001A1A3E" w:rsidP="001A1A3E">
      <w:pPr>
        <w:spacing w:after="24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1A1A3E" w:rsidRPr="001A1A3E" w:rsidRDefault="001A1A3E" w:rsidP="001A1A3E">
      <w:pPr>
        <w:spacing w:after="0" w:line="240" w:lineRule="auto"/>
        <w:ind w:left="6237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By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Order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of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the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Governor</w:t>
      </w:r>
    </w:p>
    <w:p w:rsidR="001A1A3E" w:rsidRPr="001A1A3E" w:rsidRDefault="001A1A3E" w:rsidP="007D1B4C">
      <w:pPr>
        <w:spacing w:after="240" w:line="360" w:lineRule="auto"/>
        <w:ind w:left="6237"/>
        <w:jc w:val="center"/>
        <w:rPr>
          <w:rFonts w:asciiTheme="majorHAnsi" w:eastAsia="Times New Roman" w:hAnsiTheme="majorHAnsi" w:cs="Times New Roman"/>
          <w:sz w:val="24"/>
          <w:szCs w:val="24"/>
        </w:rPr>
      </w:pPr>
    </w:p>
    <w:p w:rsidR="001A1A3E" w:rsidRPr="001A1A3E" w:rsidRDefault="001A1A3E" w:rsidP="001A1A3E">
      <w:pPr>
        <w:spacing w:after="0" w:line="240" w:lineRule="auto"/>
        <w:ind w:left="6237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N.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Karthiyani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Amma</w:t>
      </w:r>
    </w:p>
    <w:p w:rsidR="001A1A3E" w:rsidRPr="001A1A3E" w:rsidRDefault="001A1A3E" w:rsidP="001A1A3E">
      <w:pPr>
        <w:spacing w:after="0" w:line="240" w:lineRule="auto"/>
        <w:ind w:left="6237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Joint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Secretary</w:t>
      </w:r>
    </w:p>
    <w:p w:rsidR="001A1A3E" w:rsidRPr="001A1A3E" w:rsidRDefault="001A1A3E" w:rsidP="001A1A3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1A1A3E" w:rsidRPr="001A1A3E" w:rsidRDefault="001A1A3E" w:rsidP="001A1A3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To</w:t>
      </w:r>
    </w:p>
    <w:p w:rsidR="001A1A3E" w:rsidRPr="001A1A3E" w:rsidRDefault="001A1A3E" w:rsidP="001A1A3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1A1A3E" w:rsidRPr="001A1A3E" w:rsidRDefault="001A1A3E" w:rsidP="001A1A3E">
      <w:pPr>
        <w:spacing w:after="0" w:line="240" w:lineRule="auto"/>
        <w:ind w:firstLine="720"/>
        <w:rPr>
          <w:rFonts w:asciiTheme="majorHAnsi" w:eastAsia="Times New Roman" w:hAnsiTheme="majorHAnsi" w:cs="Times New Roman"/>
          <w:sz w:val="24"/>
          <w:szCs w:val="24"/>
        </w:rPr>
      </w:pP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The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Accountant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General,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Kerala</w:t>
      </w:r>
    </w:p>
    <w:p w:rsidR="001A1A3E" w:rsidRPr="001A1A3E" w:rsidRDefault="001A1A3E" w:rsidP="001A1A3E">
      <w:pPr>
        <w:spacing w:after="0" w:line="240" w:lineRule="auto"/>
        <w:ind w:firstLine="720"/>
        <w:rPr>
          <w:rFonts w:asciiTheme="majorHAnsi" w:eastAsia="Times New Roman" w:hAnsiTheme="majorHAnsi" w:cs="Times New Roman"/>
          <w:sz w:val="24"/>
          <w:szCs w:val="24"/>
        </w:rPr>
      </w:pP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All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Heads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of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Departments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and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Offices</w:t>
      </w:r>
    </w:p>
    <w:p w:rsidR="001A1A3E" w:rsidRPr="001A1A3E" w:rsidRDefault="001A1A3E" w:rsidP="001A1A3E">
      <w:pPr>
        <w:spacing w:after="0" w:line="240" w:lineRule="auto"/>
        <w:ind w:firstLine="720"/>
        <w:rPr>
          <w:rFonts w:asciiTheme="majorHAnsi" w:eastAsia="Times New Roman" w:hAnsiTheme="majorHAnsi" w:cs="Times New Roman"/>
          <w:sz w:val="24"/>
          <w:szCs w:val="24"/>
        </w:rPr>
      </w:pP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The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Registrar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of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High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Court,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Ernakulam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(with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CL)</w:t>
      </w:r>
    </w:p>
    <w:p w:rsidR="001A1A3E" w:rsidRPr="001A1A3E" w:rsidRDefault="001A1A3E" w:rsidP="001A1A3E">
      <w:pPr>
        <w:spacing w:after="0" w:line="240" w:lineRule="auto"/>
        <w:ind w:firstLine="720"/>
        <w:rPr>
          <w:rFonts w:asciiTheme="majorHAnsi" w:eastAsia="Times New Roman" w:hAnsiTheme="majorHAnsi" w:cs="Times New Roman"/>
          <w:sz w:val="24"/>
          <w:szCs w:val="24"/>
        </w:rPr>
      </w:pP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The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Registrar,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University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of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Kerala,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Thiruvananthapuram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(with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CL)</w:t>
      </w:r>
    </w:p>
    <w:p w:rsidR="001A1A3E" w:rsidRPr="001A1A3E" w:rsidRDefault="001A1A3E" w:rsidP="001A1A3E">
      <w:pPr>
        <w:spacing w:after="0" w:line="240" w:lineRule="auto"/>
        <w:ind w:firstLine="720"/>
        <w:rPr>
          <w:rFonts w:asciiTheme="majorHAnsi" w:eastAsia="Times New Roman" w:hAnsiTheme="majorHAnsi" w:cs="Times New Roman"/>
          <w:sz w:val="24"/>
          <w:szCs w:val="24"/>
        </w:rPr>
      </w:pP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The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Registrar,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University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of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Calicut,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Kozhikode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(with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CL)</w:t>
      </w:r>
    </w:p>
    <w:p w:rsidR="001A1A3E" w:rsidRPr="001A1A3E" w:rsidRDefault="001A1A3E" w:rsidP="001A1A3E">
      <w:pPr>
        <w:spacing w:after="0" w:line="240" w:lineRule="auto"/>
        <w:ind w:firstLine="720"/>
        <w:rPr>
          <w:rFonts w:asciiTheme="majorHAnsi" w:eastAsia="Times New Roman" w:hAnsiTheme="majorHAnsi" w:cs="Times New Roman"/>
          <w:sz w:val="24"/>
          <w:szCs w:val="24"/>
        </w:rPr>
      </w:pP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The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Secretary,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Kerala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Public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Service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Commission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(with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CL)</w:t>
      </w:r>
    </w:p>
    <w:p w:rsidR="001A1A3E" w:rsidRPr="001A1A3E" w:rsidRDefault="001A1A3E" w:rsidP="001A1A3E">
      <w:pPr>
        <w:spacing w:after="0" w:line="240" w:lineRule="auto"/>
        <w:ind w:firstLine="720"/>
        <w:rPr>
          <w:rFonts w:asciiTheme="majorHAnsi" w:eastAsia="Times New Roman" w:hAnsiTheme="majorHAnsi" w:cs="Times New Roman"/>
          <w:sz w:val="24"/>
          <w:szCs w:val="24"/>
        </w:rPr>
      </w:pP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The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Secretary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to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Governor</w:t>
      </w:r>
    </w:p>
    <w:p w:rsidR="001A1A3E" w:rsidRPr="001A1A3E" w:rsidRDefault="001A1A3E" w:rsidP="001A1A3E">
      <w:pPr>
        <w:spacing w:after="0" w:line="240" w:lineRule="auto"/>
        <w:ind w:firstLine="720"/>
        <w:rPr>
          <w:rFonts w:asciiTheme="majorHAnsi" w:eastAsia="Times New Roman" w:hAnsiTheme="majorHAnsi" w:cs="Times New Roman"/>
          <w:sz w:val="24"/>
          <w:szCs w:val="24"/>
        </w:rPr>
      </w:pP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The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F36F15">
        <w:rPr>
          <w:rFonts w:asciiTheme="majorHAnsi" w:eastAsia="Times New Roman" w:hAnsiTheme="majorHAnsi" w:cs="Times New Roman"/>
          <w:color w:val="000000"/>
          <w:sz w:val="24"/>
          <w:szCs w:val="24"/>
        </w:rPr>
        <w:t>Private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Secretaries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of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Chief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Minister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and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other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Ministers</w:t>
      </w:r>
    </w:p>
    <w:p w:rsidR="001A1A3E" w:rsidRPr="001A1A3E" w:rsidRDefault="001A1A3E" w:rsidP="001A1A3E">
      <w:pPr>
        <w:spacing w:after="0" w:line="240" w:lineRule="auto"/>
        <w:ind w:firstLine="720"/>
        <w:rPr>
          <w:rFonts w:asciiTheme="majorHAnsi" w:eastAsia="Times New Roman" w:hAnsiTheme="majorHAnsi" w:cs="Times New Roman"/>
          <w:sz w:val="24"/>
          <w:szCs w:val="24"/>
        </w:rPr>
      </w:pP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The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Stenographer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of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Chief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Secretary</w:t>
      </w:r>
    </w:p>
    <w:p w:rsidR="001A1A3E" w:rsidRPr="001A1A3E" w:rsidRDefault="001A1A3E" w:rsidP="001A1A3E">
      <w:pPr>
        <w:spacing w:after="0" w:line="240" w:lineRule="auto"/>
        <w:ind w:firstLine="720"/>
        <w:rPr>
          <w:rFonts w:asciiTheme="majorHAnsi" w:eastAsia="Times New Roman" w:hAnsiTheme="majorHAnsi" w:cs="Times New Roman"/>
          <w:sz w:val="24"/>
          <w:szCs w:val="24"/>
        </w:rPr>
      </w:pP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The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Officers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and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Sections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of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A1A3E">
        <w:rPr>
          <w:rFonts w:asciiTheme="majorHAnsi" w:eastAsia="Times New Roman" w:hAnsiTheme="majorHAnsi" w:cs="Times New Roman"/>
          <w:color w:val="000000"/>
          <w:sz w:val="24"/>
          <w:szCs w:val="24"/>
        </w:rPr>
        <w:t>the</w:t>
      </w:r>
      <w:r w:rsidR="007D1B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F36F15">
        <w:rPr>
          <w:rFonts w:asciiTheme="majorHAnsi" w:eastAsia="Times New Roman" w:hAnsiTheme="majorHAnsi" w:cs="Times New Roman"/>
          <w:color w:val="000000"/>
          <w:sz w:val="24"/>
          <w:szCs w:val="24"/>
        </w:rPr>
        <w:t>Secretariat</w:t>
      </w:r>
    </w:p>
    <w:p w:rsidR="00372BEE" w:rsidRPr="00F36F15" w:rsidRDefault="00372BEE" w:rsidP="001A1A3E">
      <w:pPr>
        <w:pStyle w:val="ListParagraph"/>
        <w:spacing w:after="0" w:line="240" w:lineRule="auto"/>
        <w:ind w:right="2975"/>
        <w:jc w:val="both"/>
        <w:rPr>
          <w:rFonts w:asciiTheme="majorHAnsi" w:hAnsiTheme="majorHAnsi"/>
          <w:sz w:val="24"/>
          <w:szCs w:val="24"/>
        </w:rPr>
      </w:pPr>
    </w:p>
    <w:sectPr w:rsidR="00372BEE" w:rsidRPr="00F36F15" w:rsidSect="00631C0E">
      <w:pgSz w:w="11907" w:h="16839" w:code="9"/>
      <w:pgMar w:top="567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F42" w:rsidRDefault="005B4F42" w:rsidP="007D1B4C">
      <w:pPr>
        <w:spacing w:after="0" w:line="240" w:lineRule="auto"/>
      </w:pPr>
      <w:r>
        <w:separator/>
      </w:r>
    </w:p>
  </w:endnote>
  <w:endnote w:type="continuationSeparator" w:id="1">
    <w:p w:rsidR="005B4F42" w:rsidRDefault="005B4F42" w:rsidP="007D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F42" w:rsidRDefault="005B4F42" w:rsidP="007D1B4C">
      <w:pPr>
        <w:spacing w:after="0" w:line="240" w:lineRule="auto"/>
      </w:pPr>
      <w:r>
        <w:separator/>
      </w:r>
    </w:p>
  </w:footnote>
  <w:footnote w:type="continuationSeparator" w:id="1">
    <w:p w:rsidR="005B4F42" w:rsidRDefault="005B4F42" w:rsidP="007D1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80705"/>
      <w:docPartObj>
        <w:docPartGallery w:val="Page Numbers (Top of Page)"/>
        <w:docPartUnique/>
      </w:docPartObj>
    </w:sdtPr>
    <w:sdtContent>
      <w:p w:rsidR="00045631" w:rsidRDefault="001F4023">
        <w:pPr>
          <w:pStyle w:val="Header"/>
          <w:jc w:val="center"/>
        </w:pPr>
        <w:fldSimple w:instr=" PAGE   \* MERGEFORMAT ">
          <w:r w:rsidR="003C7325">
            <w:rPr>
              <w:noProof/>
            </w:rPr>
            <w:t>1</w:t>
          </w:r>
        </w:fldSimple>
      </w:p>
    </w:sdtContent>
  </w:sdt>
  <w:p w:rsidR="00045631" w:rsidRDefault="000456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80713"/>
      <w:docPartObj>
        <w:docPartGallery w:val="Page Numbers (Top of Page)"/>
        <w:docPartUnique/>
      </w:docPartObj>
    </w:sdtPr>
    <w:sdtContent>
      <w:p w:rsidR="00CE310C" w:rsidRDefault="001F4023" w:rsidP="00CE310C">
        <w:pPr>
          <w:pStyle w:val="Header"/>
          <w:spacing w:line="360" w:lineRule="auto"/>
          <w:jc w:val="center"/>
        </w:pPr>
        <w:fldSimple w:instr=" PAGE   \* MERGEFORMAT ">
          <w:r w:rsidR="00D210E6">
            <w:rPr>
              <w:noProof/>
            </w:rPr>
            <w:t>6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81CA7"/>
    <w:multiLevelType w:val="hybridMultilevel"/>
    <w:tmpl w:val="F45E4DDE"/>
    <w:lvl w:ilvl="0" w:tplc="00B0CD00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84AFA"/>
    <w:multiLevelType w:val="hybridMultilevel"/>
    <w:tmpl w:val="45AAD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B6630"/>
    <w:multiLevelType w:val="hybridMultilevel"/>
    <w:tmpl w:val="29A8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46E"/>
    <w:rsid w:val="0000493D"/>
    <w:rsid w:val="00045631"/>
    <w:rsid w:val="0012062D"/>
    <w:rsid w:val="001A1A3E"/>
    <w:rsid w:val="001E53D8"/>
    <w:rsid w:val="001F4023"/>
    <w:rsid w:val="00240097"/>
    <w:rsid w:val="00372BEE"/>
    <w:rsid w:val="003C7325"/>
    <w:rsid w:val="003E3A10"/>
    <w:rsid w:val="004327E3"/>
    <w:rsid w:val="004F21CD"/>
    <w:rsid w:val="00564B36"/>
    <w:rsid w:val="005B4F42"/>
    <w:rsid w:val="005C3B64"/>
    <w:rsid w:val="00631C0E"/>
    <w:rsid w:val="00773EA1"/>
    <w:rsid w:val="007D1B4C"/>
    <w:rsid w:val="007E61A1"/>
    <w:rsid w:val="008162B7"/>
    <w:rsid w:val="00970782"/>
    <w:rsid w:val="00986398"/>
    <w:rsid w:val="00990DA2"/>
    <w:rsid w:val="009C646E"/>
    <w:rsid w:val="00A043DD"/>
    <w:rsid w:val="00AC0085"/>
    <w:rsid w:val="00CD5B61"/>
    <w:rsid w:val="00CE310C"/>
    <w:rsid w:val="00D210E6"/>
    <w:rsid w:val="00D22143"/>
    <w:rsid w:val="00ED580B"/>
    <w:rsid w:val="00F36F15"/>
    <w:rsid w:val="00FB72BD"/>
    <w:rsid w:val="00FC3443"/>
    <w:rsid w:val="00FD7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46E"/>
    <w:pPr>
      <w:ind w:left="720"/>
      <w:contextualSpacing/>
    </w:pPr>
  </w:style>
  <w:style w:type="table" w:styleId="TableGrid">
    <w:name w:val="Table Grid"/>
    <w:basedOn w:val="TableNormal"/>
    <w:uiPriority w:val="59"/>
    <w:rsid w:val="009C64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A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A1A3E"/>
  </w:style>
  <w:style w:type="paragraph" w:styleId="Header">
    <w:name w:val="header"/>
    <w:basedOn w:val="Normal"/>
    <w:link w:val="HeaderChar"/>
    <w:uiPriority w:val="99"/>
    <w:unhideWhenUsed/>
    <w:rsid w:val="007D1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B4C"/>
  </w:style>
  <w:style w:type="paragraph" w:styleId="Footer">
    <w:name w:val="footer"/>
    <w:basedOn w:val="Normal"/>
    <w:link w:val="FooterChar"/>
    <w:uiPriority w:val="99"/>
    <w:semiHidden/>
    <w:unhideWhenUsed/>
    <w:rsid w:val="007D1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1B4C"/>
  </w:style>
  <w:style w:type="paragraph" w:styleId="BalloonText">
    <w:name w:val="Balloon Text"/>
    <w:basedOn w:val="Normal"/>
    <w:link w:val="BalloonTextChar"/>
    <w:uiPriority w:val="99"/>
    <w:semiHidden/>
    <w:unhideWhenUsed/>
    <w:rsid w:val="00CD5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B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1C210-DD76-439E-8ED2-F7095622B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cp:lastPrinted>2023-11-01T05:42:00Z</cp:lastPrinted>
  <dcterms:created xsi:type="dcterms:W3CDTF">2023-10-31T06:56:00Z</dcterms:created>
  <dcterms:modified xsi:type="dcterms:W3CDTF">2024-01-22T06:11:00Z</dcterms:modified>
</cp:coreProperties>
</file>